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80D" w:rsidRPr="002B36F2" w:rsidRDefault="002F580D" w:rsidP="00B25C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1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11"/>
        <w:gridCol w:w="5519"/>
        <w:gridCol w:w="1800"/>
        <w:gridCol w:w="1800"/>
      </w:tblGrid>
      <w:tr w:rsidR="002F580D" w:rsidRPr="003B5DC1" w:rsidTr="00E571C0">
        <w:tc>
          <w:tcPr>
            <w:tcW w:w="1062" w:type="dxa"/>
            <w:gridSpan w:val="2"/>
          </w:tcPr>
          <w:p w:rsidR="002F580D" w:rsidRPr="003B5DC1" w:rsidRDefault="002F580D" w:rsidP="003B5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3B5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B5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519" w:type="dxa"/>
          </w:tcPr>
          <w:p w:rsidR="002F580D" w:rsidRPr="003B5DC1" w:rsidRDefault="002F580D" w:rsidP="003B5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800" w:type="dxa"/>
          </w:tcPr>
          <w:p w:rsidR="002F580D" w:rsidRPr="003B5DC1" w:rsidRDefault="002F580D" w:rsidP="003B5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800" w:type="dxa"/>
          </w:tcPr>
          <w:p w:rsidR="002F580D" w:rsidRPr="003B5DC1" w:rsidRDefault="002F580D" w:rsidP="003B5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</w:tr>
      <w:tr w:rsidR="002F580D" w:rsidRPr="003B5DC1" w:rsidTr="00E571C0">
        <w:tc>
          <w:tcPr>
            <w:tcW w:w="10181" w:type="dxa"/>
            <w:gridSpan w:val="5"/>
          </w:tcPr>
          <w:p w:rsidR="002F580D" w:rsidRDefault="002F580D" w:rsidP="003B5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 класс</w:t>
            </w:r>
          </w:p>
          <w:p w:rsidR="00E571C0" w:rsidRPr="003B5DC1" w:rsidRDefault="00E571C0" w:rsidP="003B5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2F580D" w:rsidRPr="003B5DC1" w:rsidTr="00E571C0">
        <w:tc>
          <w:tcPr>
            <w:tcW w:w="1062" w:type="dxa"/>
            <w:gridSpan w:val="2"/>
          </w:tcPr>
          <w:p w:rsidR="002F580D" w:rsidRPr="003B5DC1" w:rsidRDefault="002F580D" w:rsidP="003B5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519" w:type="dxa"/>
          </w:tcPr>
          <w:p w:rsidR="002F580D" w:rsidRDefault="002F580D" w:rsidP="003B5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Термины и определения Правил дорожного движения – ведущего нормативного акта, устанавливающего единый порядок дорожного движения на дорогах Российской Федерации</w:t>
            </w:r>
          </w:p>
          <w:p w:rsidR="00667686" w:rsidRPr="003B5DC1" w:rsidRDefault="00667686" w:rsidP="003B5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F580D" w:rsidRPr="003B5DC1" w:rsidRDefault="002F580D" w:rsidP="003B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F580D" w:rsidRPr="003B5DC1" w:rsidRDefault="002F580D" w:rsidP="003B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F580D" w:rsidRPr="003B5DC1" w:rsidTr="00E571C0">
        <w:tc>
          <w:tcPr>
            <w:tcW w:w="1062" w:type="dxa"/>
            <w:gridSpan w:val="2"/>
          </w:tcPr>
          <w:p w:rsidR="002F580D" w:rsidRPr="003B5DC1" w:rsidRDefault="002F580D" w:rsidP="003B5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519" w:type="dxa"/>
          </w:tcPr>
          <w:p w:rsidR="002F580D" w:rsidRDefault="002F580D" w:rsidP="003B5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Обязанности водителей, пешеходов и </w:t>
            </w:r>
            <w:proofErr w:type="spellStart"/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пасажиров</w:t>
            </w:r>
            <w:proofErr w:type="spellEnd"/>
          </w:p>
          <w:p w:rsidR="00667686" w:rsidRPr="003B5DC1" w:rsidRDefault="00667686" w:rsidP="003B5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F580D" w:rsidRPr="003B5DC1" w:rsidRDefault="002F580D" w:rsidP="003B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F580D" w:rsidRPr="003B5DC1" w:rsidRDefault="002F580D" w:rsidP="003B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F580D" w:rsidRPr="003B5DC1" w:rsidTr="00E571C0">
        <w:tc>
          <w:tcPr>
            <w:tcW w:w="1062" w:type="dxa"/>
            <w:gridSpan w:val="2"/>
          </w:tcPr>
          <w:p w:rsidR="002F580D" w:rsidRPr="003B5DC1" w:rsidRDefault="002F580D" w:rsidP="003B5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519" w:type="dxa"/>
          </w:tcPr>
          <w:p w:rsidR="002F580D" w:rsidRDefault="002F580D" w:rsidP="003B5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Регулирование дорожного движения</w:t>
            </w:r>
          </w:p>
          <w:p w:rsidR="00667686" w:rsidRPr="003B5DC1" w:rsidRDefault="00667686" w:rsidP="003B5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F580D" w:rsidRPr="003B5DC1" w:rsidRDefault="002F580D" w:rsidP="003B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F580D" w:rsidRPr="003B5DC1" w:rsidRDefault="002F580D" w:rsidP="003B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F580D" w:rsidRPr="003B5DC1" w:rsidTr="00E571C0">
        <w:tc>
          <w:tcPr>
            <w:tcW w:w="1062" w:type="dxa"/>
            <w:gridSpan w:val="2"/>
          </w:tcPr>
          <w:p w:rsidR="002F580D" w:rsidRPr="003B5DC1" w:rsidRDefault="002F580D" w:rsidP="003B5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519" w:type="dxa"/>
          </w:tcPr>
          <w:p w:rsidR="002F580D" w:rsidRDefault="002F580D" w:rsidP="003B5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Дорожные знаки. Дорожная разметка</w:t>
            </w:r>
          </w:p>
          <w:p w:rsidR="00667686" w:rsidRPr="003B5DC1" w:rsidRDefault="00667686" w:rsidP="003B5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F580D" w:rsidRPr="003B5DC1" w:rsidRDefault="002F580D" w:rsidP="003B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F580D" w:rsidRPr="003B5DC1" w:rsidRDefault="002F580D" w:rsidP="003B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F580D" w:rsidRPr="003B5DC1" w:rsidTr="00E571C0">
        <w:tc>
          <w:tcPr>
            <w:tcW w:w="1062" w:type="dxa"/>
            <w:gridSpan w:val="2"/>
          </w:tcPr>
          <w:p w:rsidR="002F580D" w:rsidRPr="003B5DC1" w:rsidRDefault="002F580D" w:rsidP="003B5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519" w:type="dxa"/>
          </w:tcPr>
          <w:p w:rsidR="002F580D" w:rsidRDefault="002F580D" w:rsidP="003B5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Изучение правил дорожного движения с учетом особенностей движения на мотоцикле (порядок выполнения поворотов, расположение транспортных средств на проезжей части, скорость движения)</w:t>
            </w:r>
          </w:p>
          <w:p w:rsidR="00667686" w:rsidRPr="003B5DC1" w:rsidRDefault="00667686" w:rsidP="003B5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F580D" w:rsidRPr="003B5DC1" w:rsidRDefault="002F580D" w:rsidP="003B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F580D" w:rsidRPr="003B5DC1" w:rsidRDefault="002F580D" w:rsidP="003B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2F580D" w:rsidRPr="003B5DC1" w:rsidTr="00E571C0">
        <w:tc>
          <w:tcPr>
            <w:tcW w:w="1062" w:type="dxa"/>
            <w:gridSpan w:val="2"/>
          </w:tcPr>
          <w:p w:rsidR="002F580D" w:rsidRPr="003B5DC1" w:rsidRDefault="002F580D" w:rsidP="003B5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519" w:type="dxa"/>
          </w:tcPr>
          <w:p w:rsidR="002F580D" w:rsidRDefault="002F580D" w:rsidP="003B5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Изучение правил дорожного движения с учетом особенностей движения на мотоцикле (обгон, остановка и стоянка, встречный разъезд, проезд перекрестков, регулируемые и нерегулируемые перекрестки)</w:t>
            </w:r>
          </w:p>
          <w:p w:rsidR="00667686" w:rsidRPr="003B5DC1" w:rsidRDefault="00667686" w:rsidP="003B5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F580D" w:rsidRPr="003B5DC1" w:rsidRDefault="002F580D" w:rsidP="003B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F580D" w:rsidRPr="003B5DC1" w:rsidRDefault="002F580D" w:rsidP="003B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ферваль</w:t>
            </w:r>
          </w:p>
        </w:tc>
      </w:tr>
      <w:tr w:rsidR="002F580D" w:rsidRPr="003B5DC1" w:rsidTr="00E571C0">
        <w:tc>
          <w:tcPr>
            <w:tcW w:w="1062" w:type="dxa"/>
            <w:gridSpan w:val="2"/>
          </w:tcPr>
          <w:p w:rsidR="002F580D" w:rsidRPr="003B5DC1" w:rsidRDefault="002F580D" w:rsidP="003B5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519" w:type="dxa"/>
          </w:tcPr>
          <w:p w:rsidR="002F580D" w:rsidRPr="003B5DC1" w:rsidRDefault="002F580D" w:rsidP="003B5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Изучение правил дорожного движения с учетом особенностей движения на мотоцикле (пешеходные переходы и остановки маршрутных транспортных средств)</w:t>
            </w:r>
          </w:p>
        </w:tc>
        <w:tc>
          <w:tcPr>
            <w:tcW w:w="1800" w:type="dxa"/>
          </w:tcPr>
          <w:p w:rsidR="002F580D" w:rsidRPr="003B5DC1" w:rsidRDefault="002F580D" w:rsidP="003B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F580D" w:rsidRPr="003B5DC1" w:rsidRDefault="002F580D" w:rsidP="003B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F580D" w:rsidRPr="003B5DC1" w:rsidTr="00E571C0">
        <w:tc>
          <w:tcPr>
            <w:tcW w:w="1062" w:type="dxa"/>
            <w:gridSpan w:val="2"/>
          </w:tcPr>
          <w:p w:rsidR="002F580D" w:rsidRPr="003B5DC1" w:rsidRDefault="002F580D" w:rsidP="003B5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519" w:type="dxa"/>
          </w:tcPr>
          <w:p w:rsidR="002F580D" w:rsidRDefault="002F580D" w:rsidP="003B5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Изучение правил дорожного движения с учетом особенностей движения на мотоцикле (железнодорожные переезды, особые условия движения)</w:t>
            </w:r>
          </w:p>
          <w:p w:rsidR="00667686" w:rsidRPr="003B5DC1" w:rsidRDefault="00667686" w:rsidP="003B5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F580D" w:rsidRPr="003B5DC1" w:rsidRDefault="002F580D" w:rsidP="003B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F580D" w:rsidRPr="003B5DC1" w:rsidRDefault="002F580D" w:rsidP="003B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F580D" w:rsidRPr="003B5DC1" w:rsidTr="00E571C0">
        <w:tc>
          <w:tcPr>
            <w:tcW w:w="1062" w:type="dxa"/>
            <w:gridSpan w:val="2"/>
          </w:tcPr>
          <w:p w:rsidR="002F580D" w:rsidRPr="003B5DC1" w:rsidRDefault="002F580D" w:rsidP="003B5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519" w:type="dxa"/>
          </w:tcPr>
          <w:p w:rsidR="002F580D" w:rsidRDefault="002F580D" w:rsidP="003B5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Итоговое занятие. Мониторинг знаний правил дорожного движения с учетом особенностей движения на мотоцикле</w:t>
            </w:r>
          </w:p>
          <w:p w:rsidR="00667686" w:rsidRPr="003B5DC1" w:rsidRDefault="00667686" w:rsidP="003B5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F580D" w:rsidRPr="003B5DC1" w:rsidRDefault="002F580D" w:rsidP="003B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F580D" w:rsidRPr="003B5DC1" w:rsidRDefault="002F580D" w:rsidP="003B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F580D" w:rsidRPr="003B5DC1" w:rsidTr="00E571C0">
        <w:tc>
          <w:tcPr>
            <w:tcW w:w="10181" w:type="dxa"/>
            <w:gridSpan w:val="5"/>
          </w:tcPr>
          <w:p w:rsidR="00E571C0" w:rsidRDefault="00E571C0" w:rsidP="003B5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E571C0" w:rsidRDefault="00E571C0" w:rsidP="001D03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E571C0" w:rsidRDefault="001D03B2" w:rsidP="001D0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11 класс</w:t>
            </w:r>
            <w:bookmarkStart w:id="0" w:name="_GoBack"/>
            <w:bookmarkEnd w:id="0"/>
          </w:p>
          <w:p w:rsidR="001D03B2" w:rsidRPr="001D03B2" w:rsidRDefault="001D03B2" w:rsidP="001D0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2F580D" w:rsidRPr="003B5DC1" w:rsidTr="00E571C0">
        <w:tc>
          <w:tcPr>
            <w:tcW w:w="851" w:type="dxa"/>
          </w:tcPr>
          <w:p w:rsidR="002F580D" w:rsidRPr="003B5DC1" w:rsidRDefault="002F580D" w:rsidP="003B5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5730" w:type="dxa"/>
            <w:gridSpan w:val="2"/>
          </w:tcPr>
          <w:p w:rsidR="002F580D" w:rsidRDefault="002F580D" w:rsidP="003B5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Дорожная аварийность и травматизм</w:t>
            </w:r>
          </w:p>
          <w:p w:rsidR="004C1AD3" w:rsidRPr="003B5DC1" w:rsidRDefault="004C1AD3" w:rsidP="003B5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F580D" w:rsidRPr="003B5DC1" w:rsidRDefault="002F580D" w:rsidP="003B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F580D" w:rsidRPr="003B5DC1" w:rsidRDefault="002F580D" w:rsidP="003B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F580D" w:rsidRPr="003B5DC1" w:rsidTr="00E571C0">
        <w:tc>
          <w:tcPr>
            <w:tcW w:w="851" w:type="dxa"/>
          </w:tcPr>
          <w:p w:rsidR="002F580D" w:rsidRPr="003B5DC1" w:rsidRDefault="002F580D" w:rsidP="003B5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730" w:type="dxa"/>
            <w:gridSpan w:val="2"/>
          </w:tcPr>
          <w:p w:rsidR="002F580D" w:rsidRDefault="002F580D" w:rsidP="003B5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Экипировка мотоциклиста</w:t>
            </w:r>
          </w:p>
          <w:p w:rsidR="004C1AD3" w:rsidRPr="003B5DC1" w:rsidRDefault="004C1AD3" w:rsidP="003B5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F580D" w:rsidRPr="003B5DC1" w:rsidRDefault="002F580D" w:rsidP="003B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F580D" w:rsidRPr="003B5DC1" w:rsidRDefault="002F580D" w:rsidP="003B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F580D" w:rsidRPr="003B5DC1" w:rsidTr="00E571C0">
        <w:tc>
          <w:tcPr>
            <w:tcW w:w="851" w:type="dxa"/>
          </w:tcPr>
          <w:p w:rsidR="002F580D" w:rsidRPr="003B5DC1" w:rsidRDefault="002F580D" w:rsidP="003B5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730" w:type="dxa"/>
            <w:gridSpan w:val="2"/>
          </w:tcPr>
          <w:p w:rsidR="002F580D" w:rsidRDefault="002F580D" w:rsidP="003B5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 xml:space="preserve">Езда на скутерах и на </w:t>
            </w:r>
            <w:proofErr w:type="spellStart"/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квадромотоциклах</w:t>
            </w:r>
            <w:proofErr w:type="spellEnd"/>
          </w:p>
          <w:p w:rsidR="004C1AD3" w:rsidRPr="003B5DC1" w:rsidRDefault="004C1AD3" w:rsidP="003B5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F580D" w:rsidRPr="003B5DC1" w:rsidRDefault="002F580D" w:rsidP="003B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F580D" w:rsidRPr="003B5DC1" w:rsidRDefault="002F580D" w:rsidP="003B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F580D" w:rsidRPr="003B5DC1" w:rsidTr="00E571C0">
        <w:tc>
          <w:tcPr>
            <w:tcW w:w="851" w:type="dxa"/>
          </w:tcPr>
          <w:p w:rsidR="002F580D" w:rsidRPr="003B5DC1" w:rsidRDefault="00E571C0" w:rsidP="003B5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– </w:t>
            </w:r>
            <w:r w:rsidR="002F580D" w:rsidRPr="003B5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730" w:type="dxa"/>
            <w:gridSpan w:val="2"/>
          </w:tcPr>
          <w:p w:rsidR="002F580D" w:rsidRPr="003B5DC1" w:rsidRDefault="002F580D" w:rsidP="003B5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Ориентирование в транспортном потоке</w:t>
            </w:r>
          </w:p>
        </w:tc>
        <w:tc>
          <w:tcPr>
            <w:tcW w:w="1800" w:type="dxa"/>
          </w:tcPr>
          <w:p w:rsidR="002F580D" w:rsidRPr="003B5DC1" w:rsidRDefault="002F580D" w:rsidP="003B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2F580D" w:rsidRPr="003B5DC1" w:rsidRDefault="002F580D" w:rsidP="003B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декабрь-февраль</w:t>
            </w:r>
          </w:p>
        </w:tc>
      </w:tr>
      <w:tr w:rsidR="002F580D" w:rsidRPr="003B5DC1" w:rsidTr="00E571C0">
        <w:tc>
          <w:tcPr>
            <w:tcW w:w="851" w:type="dxa"/>
          </w:tcPr>
          <w:p w:rsidR="002F580D" w:rsidRPr="003B5DC1" w:rsidRDefault="002F580D" w:rsidP="003B5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730" w:type="dxa"/>
            <w:gridSpan w:val="2"/>
          </w:tcPr>
          <w:p w:rsidR="002F580D" w:rsidRDefault="002F580D" w:rsidP="003B5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Система «Водитель – транспортное средство – дорога»</w:t>
            </w:r>
          </w:p>
          <w:p w:rsidR="004C1AD3" w:rsidRPr="003B5DC1" w:rsidRDefault="004C1AD3" w:rsidP="003B5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F580D" w:rsidRPr="003B5DC1" w:rsidRDefault="002F580D" w:rsidP="003B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F580D" w:rsidRPr="003B5DC1" w:rsidRDefault="002F580D" w:rsidP="003B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F580D" w:rsidRPr="003B5DC1" w:rsidTr="00E571C0">
        <w:tc>
          <w:tcPr>
            <w:tcW w:w="851" w:type="dxa"/>
          </w:tcPr>
          <w:p w:rsidR="002F580D" w:rsidRPr="003B5DC1" w:rsidRDefault="002F580D" w:rsidP="003B5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730" w:type="dxa"/>
            <w:gridSpan w:val="2"/>
          </w:tcPr>
          <w:p w:rsidR="002F580D" w:rsidRDefault="002F580D" w:rsidP="003B5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Элементы и обустройство автомобильной дороги</w:t>
            </w:r>
          </w:p>
          <w:p w:rsidR="004C1AD3" w:rsidRPr="003B5DC1" w:rsidRDefault="004C1AD3" w:rsidP="003B5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F580D" w:rsidRPr="003B5DC1" w:rsidRDefault="002F580D" w:rsidP="003B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F580D" w:rsidRPr="003B5DC1" w:rsidRDefault="002F580D" w:rsidP="003B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F580D" w:rsidRPr="003B5DC1" w:rsidTr="00E571C0">
        <w:tc>
          <w:tcPr>
            <w:tcW w:w="851" w:type="dxa"/>
          </w:tcPr>
          <w:p w:rsidR="002F580D" w:rsidRPr="003B5DC1" w:rsidRDefault="002F580D" w:rsidP="003B5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9.</w:t>
            </w:r>
          </w:p>
        </w:tc>
        <w:tc>
          <w:tcPr>
            <w:tcW w:w="5730" w:type="dxa"/>
            <w:gridSpan w:val="2"/>
          </w:tcPr>
          <w:p w:rsidR="002F580D" w:rsidRDefault="002F580D" w:rsidP="003B5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Итоговое занятие. Мониторинг знаний терминов и определений Правил дорожного движения</w:t>
            </w:r>
          </w:p>
          <w:p w:rsidR="004C1AD3" w:rsidRPr="003B5DC1" w:rsidRDefault="004C1AD3" w:rsidP="003B5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F580D" w:rsidRPr="003B5DC1" w:rsidRDefault="002F580D" w:rsidP="003B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F580D" w:rsidRPr="003B5DC1" w:rsidRDefault="002F580D" w:rsidP="003B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2F580D" w:rsidRDefault="002F580D" w:rsidP="00CB7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1C0" w:rsidRDefault="00E571C0" w:rsidP="00CB7D41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C0" w:rsidRDefault="00E571C0" w:rsidP="00CB7D41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C0" w:rsidRDefault="00E571C0" w:rsidP="00CB7D41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C0" w:rsidRDefault="00E571C0" w:rsidP="00CB7D41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C0" w:rsidRDefault="00E571C0" w:rsidP="00CB7D41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C0" w:rsidRDefault="00E571C0" w:rsidP="00CB7D41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C0" w:rsidRDefault="00E571C0" w:rsidP="00CB7D41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C0" w:rsidRDefault="00E571C0" w:rsidP="00CB7D41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C0" w:rsidRDefault="00E571C0" w:rsidP="00CB7D41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C0" w:rsidRDefault="00E571C0" w:rsidP="00CB7D41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C0" w:rsidRDefault="00E571C0" w:rsidP="00CB7D41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C0" w:rsidRDefault="00E571C0" w:rsidP="00CB7D41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C0" w:rsidRDefault="00E571C0" w:rsidP="00CB7D41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C0" w:rsidRDefault="00E571C0" w:rsidP="00CB7D41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C0" w:rsidRDefault="00E571C0" w:rsidP="00CB7D41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C0" w:rsidRDefault="00E571C0" w:rsidP="00CB7D41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C0" w:rsidRDefault="00E571C0" w:rsidP="00CB7D41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C0" w:rsidRDefault="00E571C0" w:rsidP="00CB7D41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C0" w:rsidRDefault="00E571C0" w:rsidP="00CB7D41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C0" w:rsidRDefault="00E571C0" w:rsidP="00CB7D41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C0" w:rsidRDefault="00E571C0" w:rsidP="00CB7D41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C0" w:rsidRDefault="00E571C0" w:rsidP="00CB7D41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C0" w:rsidRDefault="00E571C0" w:rsidP="00CB7D41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C0" w:rsidRDefault="00E571C0" w:rsidP="00CB7D41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C0" w:rsidRDefault="00E571C0" w:rsidP="00CB7D41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C0" w:rsidRDefault="00E571C0" w:rsidP="00CB7D41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C0" w:rsidRDefault="00E571C0" w:rsidP="00CB7D41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C0" w:rsidRDefault="00E571C0" w:rsidP="00CB7D41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C0" w:rsidRDefault="00E571C0" w:rsidP="00CB7D41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C0" w:rsidRDefault="00E571C0" w:rsidP="00CB7D41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C0" w:rsidRDefault="00E571C0" w:rsidP="00CB7D41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C0" w:rsidRDefault="00E571C0" w:rsidP="00CB7D41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580D" w:rsidRPr="00F512DD" w:rsidRDefault="002F580D" w:rsidP="00CB7D41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2DD">
        <w:rPr>
          <w:rFonts w:ascii="Times New Roman" w:hAnsi="Times New Roman" w:cs="Times New Roman"/>
          <w:sz w:val="28"/>
          <w:szCs w:val="28"/>
        </w:rPr>
        <w:t>В старших классах целесообразно проведение профилактических бесед и лекций с повторением основных положений Правил дорожного движения для пешеходов, водителей, пассажиров.</w:t>
      </w:r>
    </w:p>
    <w:p w:rsidR="002F580D" w:rsidRPr="009928F7" w:rsidRDefault="002F580D" w:rsidP="00CB7D41">
      <w:pPr>
        <w:pStyle w:val="a4"/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28F7">
        <w:rPr>
          <w:rFonts w:ascii="Times New Roman" w:hAnsi="Times New Roman" w:cs="Times New Roman"/>
          <w:sz w:val="28"/>
          <w:szCs w:val="28"/>
        </w:rPr>
        <w:t>История создания правил дорожного движения и дорожных знаков. История автотранспорта и меры по обеспечению технической безопасности. Назначение опознавательных знаков и надписей на транспортных средствах. Устройство велосипеда с подвесным двигателем и мопеда. Движение на велосипеде группами. Велоэстафета.</w:t>
      </w:r>
    </w:p>
    <w:p w:rsidR="002F580D" w:rsidRPr="009928F7" w:rsidRDefault="002F580D" w:rsidP="00CB7D41">
      <w:pPr>
        <w:pStyle w:val="a4"/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28F7">
        <w:rPr>
          <w:rFonts w:ascii="Times New Roman" w:hAnsi="Times New Roman" w:cs="Times New Roman"/>
          <w:sz w:val="28"/>
          <w:szCs w:val="28"/>
        </w:rPr>
        <w:t>Движение пешеходов группами и в колоннах. Правила поведения участников дорожного движения. Дорожная этика. Правила перевозки пассажиров на автотранспорте, мотоцикле и мотороллере. Правила перевозки грузов. Движение в темное время суток и в сложных погодных условиях.</w:t>
      </w:r>
    </w:p>
    <w:p w:rsidR="002F580D" w:rsidRPr="009928F7" w:rsidRDefault="002F580D" w:rsidP="00CB7D41">
      <w:pPr>
        <w:pStyle w:val="a4"/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28F7">
        <w:rPr>
          <w:rFonts w:ascii="Times New Roman" w:hAnsi="Times New Roman" w:cs="Times New Roman"/>
          <w:sz w:val="28"/>
          <w:szCs w:val="28"/>
        </w:rPr>
        <w:t xml:space="preserve">Оказание первой медицинской помощи при кровотечениях, ожогах, </w:t>
      </w:r>
      <w:proofErr w:type="gramStart"/>
      <w:r w:rsidRPr="009928F7">
        <w:rPr>
          <w:rFonts w:ascii="Times New Roman" w:hAnsi="Times New Roman" w:cs="Times New Roman"/>
          <w:sz w:val="28"/>
          <w:szCs w:val="28"/>
        </w:rPr>
        <w:t>черепно – мозговых</w:t>
      </w:r>
      <w:proofErr w:type="gramEnd"/>
      <w:r w:rsidRPr="009928F7">
        <w:rPr>
          <w:rFonts w:ascii="Times New Roman" w:hAnsi="Times New Roman" w:cs="Times New Roman"/>
          <w:sz w:val="28"/>
          <w:szCs w:val="28"/>
        </w:rPr>
        <w:t xml:space="preserve"> травмах, переломах.</w:t>
      </w:r>
    </w:p>
    <w:p w:rsidR="002F580D" w:rsidRDefault="002F580D" w:rsidP="00CB7D41">
      <w:pPr>
        <w:pStyle w:val="a4"/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28F7">
        <w:rPr>
          <w:rFonts w:ascii="Times New Roman" w:hAnsi="Times New Roman" w:cs="Times New Roman"/>
          <w:sz w:val="28"/>
          <w:szCs w:val="28"/>
        </w:rPr>
        <w:t>Ответственность за нарушения правил дорожного движения.</w:t>
      </w:r>
    </w:p>
    <w:p w:rsidR="002F580D" w:rsidRPr="00080AC1" w:rsidRDefault="002F580D" w:rsidP="00080AC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F580D" w:rsidRDefault="002F580D" w:rsidP="005570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E34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знаний и умений </w:t>
      </w:r>
      <w:r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B37E34">
        <w:rPr>
          <w:rFonts w:ascii="Times New Roman" w:hAnsi="Times New Roman" w:cs="Times New Roman"/>
          <w:b/>
          <w:bCs/>
          <w:sz w:val="28"/>
          <w:szCs w:val="28"/>
        </w:rPr>
        <w:t>уча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B37E34">
        <w:rPr>
          <w:rFonts w:ascii="Times New Roman" w:hAnsi="Times New Roman" w:cs="Times New Roman"/>
          <w:b/>
          <w:bCs/>
          <w:sz w:val="28"/>
          <w:szCs w:val="28"/>
        </w:rPr>
        <w:t>щихся 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B37E34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11 классов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78"/>
        <w:gridCol w:w="4799"/>
      </w:tblGrid>
      <w:tr w:rsidR="002F580D" w:rsidRPr="003B5DC1">
        <w:tc>
          <w:tcPr>
            <w:tcW w:w="5246" w:type="dxa"/>
          </w:tcPr>
          <w:p w:rsidR="002F580D" w:rsidRPr="003B5DC1" w:rsidRDefault="002F580D" w:rsidP="003B5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Должны знать</w:t>
            </w:r>
          </w:p>
        </w:tc>
        <w:tc>
          <w:tcPr>
            <w:tcW w:w="5068" w:type="dxa"/>
          </w:tcPr>
          <w:p w:rsidR="002F580D" w:rsidRPr="003B5DC1" w:rsidRDefault="002F580D" w:rsidP="003B5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Должны уметь</w:t>
            </w:r>
          </w:p>
        </w:tc>
      </w:tr>
      <w:tr w:rsidR="002F580D" w:rsidRPr="003B5DC1">
        <w:tc>
          <w:tcPr>
            <w:tcW w:w="5246" w:type="dxa"/>
          </w:tcPr>
          <w:p w:rsidR="002F580D" w:rsidRPr="003B5DC1" w:rsidRDefault="002F580D" w:rsidP="003B5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1.Дорожные знаки и знаки дополнительной информации;</w:t>
            </w:r>
          </w:p>
          <w:p w:rsidR="002F580D" w:rsidRPr="003B5DC1" w:rsidRDefault="002F580D" w:rsidP="003B5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2.Правила перехода улиц по сигналам светофора и проезжей части дороги при отсутствии пешеходных переходов и светофоров в зоне видимости;</w:t>
            </w:r>
          </w:p>
          <w:p w:rsidR="002F580D" w:rsidRPr="003B5DC1" w:rsidRDefault="002F580D" w:rsidP="003B5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3.Правила движения по тротуару и пешеходным дорожкам;</w:t>
            </w:r>
          </w:p>
          <w:p w:rsidR="002F580D" w:rsidRPr="003B5DC1" w:rsidRDefault="002F580D" w:rsidP="003B5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4.Правила поведения участников дорожного движения;</w:t>
            </w:r>
          </w:p>
          <w:p w:rsidR="002F580D" w:rsidRPr="003B5DC1" w:rsidRDefault="002F580D" w:rsidP="003B5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5.Устройство велосипеда, мопеда;</w:t>
            </w:r>
          </w:p>
          <w:p w:rsidR="002F580D" w:rsidRPr="003B5DC1" w:rsidRDefault="002F580D" w:rsidP="003B5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6.Правила перевозки пассажиров на автотранспорте, мотоцикле и мотороллере;</w:t>
            </w:r>
          </w:p>
          <w:p w:rsidR="002F580D" w:rsidRPr="003B5DC1" w:rsidRDefault="002F580D" w:rsidP="003B5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7.Правила перевозки груза;</w:t>
            </w:r>
          </w:p>
          <w:p w:rsidR="002F580D" w:rsidRPr="003B5DC1" w:rsidRDefault="002F580D" w:rsidP="003B5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8.Правовые нормы и меры ответственности за их нарушения: размеры штрафов, меры предупреждения, воспитательно – принудительные меры воздействия.</w:t>
            </w:r>
          </w:p>
        </w:tc>
        <w:tc>
          <w:tcPr>
            <w:tcW w:w="5068" w:type="dxa"/>
          </w:tcPr>
          <w:p w:rsidR="002F580D" w:rsidRPr="003B5DC1" w:rsidRDefault="002F580D" w:rsidP="003B5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1.Переходить улицы и дороги по сигналам светофора и пешеходным переходам, а также проезжую часть дороги;</w:t>
            </w:r>
          </w:p>
          <w:p w:rsidR="002F580D" w:rsidRPr="003B5DC1" w:rsidRDefault="002F580D" w:rsidP="003B5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2.Передвигаться в группе, в колонне;</w:t>
            </w:r>
          </w:p>
          <w:p w:rsidR="002F580D" w:rsidRPr="003B5DC1" w:rsidRDefault="002F580D" w:rsidP="003B5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3.Дисциплинированно вести себя в общественном транспорте;</w:t>
            </w:r>
          </w:p>
          <w:p w:rsidR="002F580D" w:rsidRPr="003B5DC1" w:rsidRDefault="002F580D" w:rsidP="003B5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4.Ориентироваться в дорожной обстановке;</w:t>
            </w:r>
          </w:p>
          <w:p w:rsidR="002F580D" w:rsidRPr="003B5DC1" w:rsidRDefault="002F580D" w:rsidP="003B5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5.Определять самостоятельно опасные и безопасные участки дороги;</w:t>
            </w:r>
          </w:p>
          <w:p w:rsidR="002F580D" w:rsidRPr="003B5DC1" w:rsidRDefault="002F580D" w:rsidP="003B5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1">
              <w:rPr>
                <w:rFonts w:ascii="Times New Roman" w:hAnsi="Times New Roman" w:cs="Times New Roman"/>
                <w:sz w:val="28"/>
                <w:szCs w:val="28"/>
              </w:rPr>
              <w:t xml:space="preserve">6.Оказать первую медицинскую помощь при ДТП (при кровотечениях, ожогах, </w:t>
            </w:r>
            <w:proofErr w:type="gramStart"/>
            <w:r w:rsidRPr="003B5DC1">
              <w:rPr>
                <w:rFonts w:ascii="Times New Roman" w:hAnsi="Times New Roman" w:cs="Times New Roman"/>
                <w:sz w:val="28"/>
                <w:szCs w:val="28"/>
              </w:rPr>
              <w:t>черепно – мозговых</w:t>
            </w:r>
            <w:proofErr w:type="gramEnd"/>
            <w:r w:rsidRPr="003B5DC1">
              <w:rPr>
                <w:rFonts w:ascii="Times New Roman" w:hAnsi="Times New Roman" w:cs="Times New Roman"/>
                <w:sz w:val="28"/>
                <w:szCs w:val="28"/>
              </w:rPr>
              <w:t xml:space="preserve"> травмах, переломах).</w:t>
            </w:r>
          </w:p>
          <w:p w:rsidR="002F580D" w:rsidRPr="003B5DC1" w:rsidRDefault="002F580D" w:rsidP="003B5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580D" w:rsidRDefault="002F580D"/>
    <w:sectPr w:rsidR="002F580D" w:rsidSect="00CB7D4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36A8"/>
    <w:multiLevelType w:val="hybridMultilevel"/>
    <w:tmpl w:val="072EB4BA"/>
    <w:lvl w:ilvl="0" w:tplc="3970E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2FC73138"/>
    <w:multiLevelType w:val="hybridMultilevel"/>
    <w:tmpl w:val="61988078"/>
    <w:lvl w:ilvl="0" w:tplc="3970ED9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F1A6ED3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30F15523"/>
    <w:multiLevelType w:val="hybridMultilevel"/>
    <w:tmpl w:val="E00A63EC"/>
    <w:lvl w:ilvl="0" w:tplc="3970ED9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6FFE34A1"/>
    <w:multiLevelType w:val="hybridMultilevel"/>
    <w:tmpl w:val="B4140ECA"/>
    <w:lvl w:ilvl="0" w:tplc="3970ED9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C5D"/>
    <w:rsid w:val="000076D0"/>
    <w:rsid w:val="00080AC1"/>
    <w:rsid w:val="000E5AAF"/>
    <w:rsid w:val="001729BE"/>
    <w:rsid w:val="001C5FF3"/>
    <w:rsid w:val="001D03B2"/>
    <w:rsid w:val="002939A2"/>
    <w:rsid w:val="002B36F2"/>
    <w:rsid w:val="002F580D"/>
    <w:rsid w:val="003604BC"/>
    <w:rsid w:val="003B5DC1"/>
    <w:rsid w:val="003C1874"/>
    <w:rsid w:val="003F375C"/>
    <w:rsid w:val="004403F6"/>
    <w:rsid w:val="004914AC"/>
    <w:rsid w:val="004C1AD3"/>
    <w:rsid w:val="00516E62"/>
    <w:rsid w:val="00557023"/>
    <w:rsid w:val="005575DC"/>
    <w:rsid w:val="00631F3D"/>
    <w:rsid w:val="0066062C"/>
    <w:rsid w:val="00667686"/>
    <w:rsid w:val="0075247D"/>
    <w:rsid w:val="0078589F"/>
    <w:rsid w:val="00904650"/>
    <w:rsid w:val="0095086C"/>
    <w:rsid w:val="009928F7"/>
    <w:rsid w:val="009A474D"/>
    <w:rsid w:val="00B23BCB"/>
    <w:rsid w:val="00B25C5D"/>
    <w:rsid w:val="00B36E3E"/>
    <w:rsid w:val="00B37E34"/>
    <w:rsid w:val="00B51465"/>
    <w:rsid w:val="00B81D69"/>
    <w:rsid w:val="00C07ACF"/>
    <w:rsid w:val="00C80604"/>
    <w:rsid w:val="00CB7D41"/>
    <w:rsid w:val="00CD2336"/>
    <w:rsid w:val="00CF67D6"/>
    <w:rsid w:val="00DB1BD9"/>
    <w:rsid w:val="00DE5BE7"/>
    <w:rsid w:val="00E34F76"/>
    <w:rsid w:val="00E571C0"/>
    <w:rsid w:val="00E63E02"/>
    <w:rsid w:val="00F512DD"/>
    <w:rsid w:val="00F75939"/>
    <w:rsid w:val="00FB6BE8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6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5C5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B7D4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2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547</Words>
  <Characters>3121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pddgorod</dc:creator>
  <cp:keywords/>
  <dc:description/>
  <cp:lastModifiedBy>Елена</cp:lastModifiedBy>
  <cp:revision>30</cp:revision>
  <cp:lastPrinted>2018-10-15T11:33:00Z</cp:lastPrinted>
  <dcterms:created xsi:type="dcterms:W3CDTF">2017-07-10T09:02:00Z</dcterms:created>
  <dcterms:modified xsi:type="dcterms:W3CDTF">2020-10-24T04:45:00Z</dcterms:modified>
</cp:coreProperties>
</file>