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90"/>
        <w:gridCol w:w="3190"/>
        <w:gridCol w:w="3191"/>
      </w:tblGrid>
      <w:tr xmlns:wp14="http://schemas.microsoft.com/office/word/2010/wordml" w:rsidRPr="00B75A26" w:rsidR="002C4F96" w:rsidTr="728CB385" w14:paraId="043082EC" wp14:textId="77777777">
        <w:tc>
          <w:tcPr>
            <w:tcW w:w="3190" w:type="dxa"/>
            <w:tcMar/>
          </w:tcPr>
          <w:p w:rsidRPr="00B75A26" w:rsidR="002C4F96" w:rsidP="009402D0" w:rsidRDefault="002C4F96" w14:paraId="09B41538" wp14:textId="77777777">
            <w:pPr>
              <w:shd w:val="clear" w:color="auto" w:fill="FFFFFF"/>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«Рассмотрено»</w:t>
            </w:r>
          </w:p>
          <w:p w:rsidRPr="00B75A26" w:rsidR="002C4F96" w:rsidP="009402D0" w:rsidRDefault="002C4F96" w14:paraId="36BF4584" wp14:textId="77777777">
            <w:pPr>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Руководитель </w:t>
            </w:r>
            <w:r w:rsidRPr="00B75A26">
              <w:rPr>
                <w:rFonts w:ascii="Times New Roman" w:hAnsi="Times New Roman" w:eastAsia="Times New Roman" w:cs="Times New Roman"/>
                <w:color w:val="000000"/>
                <w:sz w:val="28"/>
                <w:szCs w:val="28"/>
                <w:lang w:eastAsia="ru-RU"/>
              </w:rPr>
              <w:t>МО</w:t>
            </w:r>
          </w:p>
          <w:p w:rsidRPr="00B75A26" w:rsidR="002C4F96" w:rsidP="009402D0" w:rsidRDefault="002C4F96" w14:paraId="7FF094A6" wp14:textId="77777777">
            <w:pPr>
              <w:shd w:val="clear" w:color="auto" w:fill="FFFFFF"/>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___________ /</w:t>
            </w:r>
            <w:r w:rsidR="002C041D">
              <w:rPr>
                <w:rFonts w:ascii="Times New Roman" w:hAnsi="Times New Roman" w:eastAsia="Times New Roman" w:cs="Times New Roman"/>
                <w:color w:val="000000"/>
                <w:sz w:val="28"/>
                <w:szCs w:val="28"/>
                <w:lang w:eastAsia="ru-RU"/>
              </w:rPr>
              <w:t>Пономарева А.А</w:t>
            </w:r>
            <w:r w:rsidRPr="00B75A26">
              <w:rPr>
                <w:rFonts w:ascii="Times New Roman" w:hAnsi="Times New Roman" w:eastAsia="Times New Roman" w:cs="Times New Roman"/>
                <w:color w:val="000000"/>
                <w:sz w:val="28"/>
                <w:szCs w:val="28"/>
                <w:lang w:eastAsia="ru-RU"/>
              </w:rPr>
              <w:t>./</w:t>
            </w:r>
          </w:p>
          <w:p w:rsidRPr="00B75A26" w:rsidR="002C4F96" w:rsidP="009402D0" w:rsidRDefault="002C4F96" w14:paraId="0A9A9287" wp14:textId="77777777">
            <w:pPr>
              <w:shd w:val="clear" w:color="auto" w:fill="FFFFFF"/>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Протокол</w:t>
            </w:r>
          </w:p>
          <w:p w:rsidRPr="00B75A26" w:rsidR="002C4F96" w:rsidP="009402D0" w:rsidRDefault="002C4F96" w14:paraId="0C9E9390" wp14:textId="77777777">
            <w:pPr>
              <w:shd w:val="clear" w:color="auto" w:fill="FFFFFF"/>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заседания МО</w:t>
            </w:r>
            <w:r w:rsidR="00D87233">
              <w:rPr>
                <w:rFonts w:ascii="Times New Roman" w:hAnsi="Times New Roman" w:eastAsia="Times New Roman" w:cs="Times New Roman"/>
                <w:color w:val="000000"/>
                <w:sz w:val="28"/>
                <w:szCs w:val="28"/>
                <w:lang w:eastAsia="ru-RU"/>
              </w:rPr>
              <w:t xml:space="preserve"> МБОУ Школа №76 </w:t>
            </w:r>
            <w:proofErr w:type="spellStart"/>
            <w:r w:rsidR="00D87233">
              <w:rPr>
                <w:rFonts w:ascii="Times New Roman" w:hAnsi="Times New Roman" w:eastAsia="Times New Roman" w:cs="Times New Roman"/>
                <w:color w:val="000000"/>
                <w:sz w:val="28"/>
                <w:szCs w:val="28"/>
                <w:lang w:eastAsia="ru-RU"/>
              </w:rPr>
              <w:t>г.о</w:t>
            </w:r>
            <w:proofErr w:type="spellEnd"/>
            <w:r w:rsidR="00D87233">
              <w:rPr>
                <w:rFonts w:ascii="Times New Roman" w:hAnsi="Times New Roman" w:eastAsia="Times New Roman" w:cs="Times New Roman"/>
                <w:color w:val="000000"/>
                <w:sz w:val="28"/>
                <w:szCs w:val="28"/>
                <w:lang w:eastAsia="ru-RU"/>
              </w:rPr>
              <w:t>. Самара</w:t>
            </w:r>
            <w:r>
              <w:rPr>
                <w:rFonts w:ascii="Times New Roman" w:hAnsi="Times New Roman" w:eastAsia="Times New Roman" w:cs="Times New Roman"/>
                <w:color w:val="000000"/>
                <w:sz w:val="28"/>
                <w:szCs w:val="28"/>
                <w:lang w:eastAsia="ru-RU"/>
              </w:rPr>
              <w:br/>
            </w:r>
            <w:r w:rsidRPr="00B75A26">
              <w:rPr>
                <w:rFonts w:ascii="Times New Roman" w:hAnsi="Times New Roman" w:eastAsia="Times New Roman" w:cs="Times New Roman"/>
                <w:color w:val="000000"/>
                <w:sz w:val="28"/>
                <w:szCs w:val="28"/>
                <w:lang w:eastAsia="ru-RU"/>
              </w:rPr>
              <w:t xml:space="preserve"> № </w:t>
            </w:r>
            <w:r w:rsidR="00D87233">
              <w:rPr>
                <w:rFonts w:ascii="Times New Roman" w:hAnsi="Times New Roman" w:eastAsia="Times New Roman" w:cs="Times New Roman"/>
                <w:color w:val="000000"/>
                <w:sz w:val="28"/>
                <w:szCs w:val="28"/>
                <w:lang w:eastAsia="ru-RU"/>
              </w:rPr>
              <w:t>3</w:t>
            </w:r>
          </w:p>
          <w:p w:rsidRPr="00B75A26" w:rsidR="002C4F96" w:rsidP="009402D0" w:rsidRDefault="002C4F96" w14:paraId="1A4E6263" wp14:textId="77777777">
            <w:pPr>
              <w:shd w:val="clear" w:color="auto" w:fill="FFFFFF"/>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от «</w:t>
            </w:r>
            <w:r w:rsidR="00D87233">
              <w:rPr>
                <w:rFonts w:ascii="Times New Roman" w:hAnsi="Times New Roman" w:eastAsia="Times New Roman" w:cs="Times New Roman"/>
                <w:color w:val="000000"/>
                <w:sz w:val="28"/>
                <w:szCs w:val="28"/>
                <w:lang w:eastAsia="ru-RU"/>
              </w:rPr>
              <w:t>30</w:t>
            </w:r>
            <w:r w:rsidRPr="00B75A26">
              <w:rPr>
                <w:rFonts w:ascii="Times New Roman" w:hAnsi="Times New Roman" w:eastAsia="Times New Roman" w:cs="Times New Roman"/>
                <w:color w:val="000000"/>
                <w:sz w:val="28"/>
                <w:szCs w:val="28"/>
                <w:lang w:eastAsia="ru-RU"/>
              </w:rPr>
              <w:t xml:space="preserve">» </w:t>
            </w:r>
            <w:r w:rsidR="00D87233">
              <w:rPr>
                <w:rFonts w:ascii="Times New Roman" w:hAnsi="Times New Roman" w:eastAsia="Times New Roman" w:cs="Times New Roman"/>
                <w:color w:val="000000"/>
                <w:sz w:val="28"/>
                <w:szCs w:val="28"/>
                <w:lang w:eastAsia="ru-RU"/>
              </w:rPr>
              <w:t>ноября</w:t>
            </w:r>
            <w:r w:rsidRPr="00B75A26">
              <w:rPr>
                <w:rFonts w:ascii="Times New Roman" w:hAnsi="Times New Roman" w:eastAsia="Times New Roman" w:cs="Times New Roman"/>
                <w:color w:val="000000"/>
                <w:sz w:val="28"/>
                <w:szCs w:val="28"/>
                <w:lang w:eastAsia="ru-RU"/>
              </w:rPr>
              <w:t xml:space="preserve"> 2020 г.</w:t>
            </w:r>
          </w:p>
          <w:p w:rsidRPr="00B75A26" w:rsidR="002C4F96" w:rsidP="009402D0" w:rsidRDefault="002C4F96" w14:paraId="672A6659" wp14:textId="77777777">
            <w:pPr>
              <w:rPr>
                <w:rFonts w:ascii="Times New Roman" w:hAnsi="Times New Roman" w:cs="Times New Roman"/>
                <w:color w:val="000000"/>
                <w:sz w:val="28"/>
                <w:szCs w:val="28"/>
                <w:shd w:val="clear" w:color="auto" w:fill="FFFFFF"/>
              </w:rPr>
            </w:pPr>
          </w:p>
        </w:tc>
        <w:tc>
          <w:tcPr>
            <w:tcW w:w="3190" w:type="dxa"/>
            <w:tcMar/>
          </w:tcPr>
          <w:p w:rsidRPr="00B75A26" w:rsidR="002C4F96" w:rsidP="009402D0" w:rsidRDefault="002C4F96" w14:paraId="3EF54F75" wp14:textId="77777777">
            <w:pPr>
              <w:shd w:val="clear" w:color="auto" w:fill="FFFFFF"/>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«Согласовано»</w:t>
            </w:r>
          </w:p>
          <w:p w:rsidRPr="00B75A26" w:rsidR="002C4F96" w:rsidP="009402D0" w:rsidRDefault="002C4F96" w14:paraId="52DFB8FA" wp14:textId="77777777">
            <w:pPr>
              <w:shd w:val="clear" w:color="auto" w:fill="FFFFFF"/>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 xml:space="preserve">Заместитель директора </w:t>
            </w:r>
          </w:p>
          <w:p w:rsidRPr="00B75A26" w:rsidR="002C4F96" w:rsidP="009402D0" w:rsidRDefault="002C4F96" w14:paraId="665A952A" wp14:textId="77777777">
            <w:pPr>
              <w:shd w:val="clear" w:color="auto" w:fill="FFFFFF"/>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 xml:space="preserve">по УВР </w:t>
            </w:r>
            <w:r>
              <w:rPr>
                <w:rFonts w:ascii="Times New Roman" w:hAnsi="Times New Roman" w:eastAsia="Times New Roman" w:cs="Times New Roman"/>
                <w:color w:val="000000"/>
                <w:sz w:val="28"/>
                <w:szCs w:val="28"/>
                <w:lang w:eastAsia="ru-RU"/>
              </w:rPr>
              <w:t xml:space="preserve">МБОУ Школа №76 </w:t>
            </w:r>
            <w:proofErr w:type="spellStart"/>
            <w:r>
              <w:rPr>
                <w:rFonts w:ascii="Times New Roman" w:hAnsi="Times New Roman" w:eastAsia="Times New Roman" w:cs="Times New Roman"/>
                <w:color w:val="000000"/>
                <w:sz w:val="28"/>
                <w:szCs w:val="28"/>
                <w:lang w:eastAsia="ru-RU"/>
              </w:rPr>
              <w:t>г.о</w:t>
            </w:r>
            <w:proofErr w:type="spellEnd"/>
            <w:r>
              <w:rPr>
                <w:rFonts w:ascii="Times New Roman" w:hAnsi="Times New Roman" w:eastAsia="Times New Roman" w:cs="Times New Roman"/>
                <w:color w:val="000000"/>
                <w:sz w:val="28"/>
                <w:szCs w:val="28"/>
                <w:lang w:eastAsia="ru-RU"/>
              </w:rPr>
              <w:t>. Самара</w:t>
            </w:r>
          </w:p>
          <w:p w:rsidR="002C4F96" w:rsidP="009402D0" w:rsidRDefault="002C4F96" w14:paraId="6F71ACFC" wp14:textId="77777777">
            <w:pPr>
              <w:shd w:val="clear" w:color="auto" w:fill="FFFFFF"/>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 xml:space="preserve">___________ </w:t>
            </w:r>
          </w:p>
          <w:p w:rsidRPr="00B75A26" w:rsidR="002C4F96" w:rsidP="009402D0" w:rsidRDefault="002C4F96" w14:paraId="77E4D00F" wp14:textId="77777777">
            <w:pPr>
              <w:shd w:val="clear" w:color="auto" w:fill="FFFFFF"/>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w:t>
            </w:r>
            <w:r>
              <w:rPr>
                <w:rFonts w:ascii="Times New Roman" w:hAnsi="Times New Roman" w:eastAsia="Times New Roman" w:cs="Times New Roman"/>
                <w:color w:val="000000"/>
                <w:sz w:val="28"/>
                <w:szCs w:val="28"/>
                <w:lang w:eastAsia="ru-RU"/>
              </w:rPr>
              <w:t>Панарина Л.В</w:t>
            </w:r>
            <w:r w:rsidRPr="00B75A26">
              <w:rPr>
                <w:rFonts w:ascii="Times New Roman" w:hAnsi="Times New Roman" w:eastAsia="Times New Roman" w:cs="Times New Roman"/>
                <w:color w:val="000000"/>
                <w:sz w:val="28"/>
                <w:szCs w:val="28"/>
                <w:lang w:eastAsia="ru-RU"/>
              </w:rPr>
              <w:t>./</w:t>
            </w:r>
          </w:p>
          <w:p w:rsidRPr="00B75A26" w:rsidR="002C4F96" w:rsidP="009402D0" w:rsidRDefault="002C4F96" w14:paraId="1509387D" wp14:textId="77777777">
            <w:pPr>
              <w:shd w:val="clear" w:color="auto" w:fill="FFFFFF"/>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w:t>
            </w:r>
            <w:r w:rsidR="00D87233">
              <w:rPr>
                <w:rFonts w:ascii="Times New Roman" w:hAnsi="Times New Roman" w:eastAsia="Times New Roman" w:cs="Times New Roman"/>
                <w:color w:val="000000"/>
                <w:sz w:val="28"/>
                <w:szCs w:val="28"/>
                <w:lang w:eastAsia="ru-RU"/>
              </w:rPr>
              <w:t>30</w:t>
            </w:r>
            <w:r w:rsidRPr="00B75A26">
              <w:rPr>
                <w:rFonts w:ascii="Times New Roman" w:hAnsi="Times New Roman" w:eastAsia="Times New Roman" w:cs="Times New Roman"/>
                <w:color w:val="000000"/>
                <w:sz w:val="28"/>
                <w:szCs w:val="28"/>
                <w:lang w:eastAsia="ru-RU"/>
              </w:rPr>
              <w:t xml:space="preserve">» </w:t>
            </w:r>
            <w:r w:rsidR="00D87233">
              <w:rPr>
                <w:rFonts w:ascii="Times New Roman" w:hAnsi="Times New Roman" w:eastAsia="Times New Roman" w:cs="Times New Roman"/>
                <w:color w:val="000000"/>
                <w:sz w:val="28"/>
                <w:szCs w:val="28"/>
                <w:lang w:eastAsia="ru-RU"/>
              </w:rPr>
              <w:t>ноября</w:t>
            </w:r>
            <w:r w:rsidRPr="00B75A26">
              <w:rPr>
                <w:rFonts w:ascii="Times New Roman" w:hAnsi="Times New Roman" w:eastAsia="Times New Roman" w:cs="Times New Roman"/>
                <w:color w:val="000000"/>
                <w:sz w:val="28"/>
                <w:szCs w:val="28"/>
                <w:lang w:eastAsia="ru-RU"/>
              </w:rPr>
              <w:t xml:space="preserve"> 2020 г.</w:t>
            </w:r>
          </w:p>
          <w:p w:rsidRPr="00B75A26" w:rsidR="002C4F96" w:rsidP="009402D0" w:rsidRDefault="002C4F96" w14:paraId="0A37501D" wp14:textId="77777777">
            <w:pPr>
              <w:rPr>
                <w:rFonts w:ascii="Times New Roman" w:hAnsi="Times New Roman" w:cs="Times New Roman"/>
                <w:color w:val="000000"/>
                <w:sz w:val="28"/>
                <w:szCs w:val="28"/>
                <w:shd w:val="clear" w:color="auto" w:fill="FFFFFF"/>
              </w:rPr>
            </w:pPr>
          </w:p>
        </w:tc>
        <w:tc>
          <w:tcPr>
            <w:tcW w:w="3191" w:type="dxa"/>
            <w:tcMar/>
          </w:tcPr>
          <w:p w:rsidRPr="00B75A26" w:rsidR="002C4F96" w:rsidP="009402D0" w:rsidRDefault="002C4F96" w14:paraId="06472033" wp14:textId="77777777">
            <w:pPr>
              <w:shd w:val="clear" w:color="auto" w:fill="FFFFFF"/>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«Утверждаю»</w:t>
            </w:r>
          </w:p>
          <w:p w:rsidRPr="00B75A26" w:rsidR="002C4F96" w:rsidP="009402D0" w:rsidRDefault="002C4F96" w14:paraId="3B533B75" wp14:textId="77777777">
            <w:pPr>
              <w:shd w:val="clear" w:color="auto" w:fill="FFFFFF"/>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Директор</w:t>
            </w:r>
          </w:p>
          <w:p w:rsidRPr="00B75A26" w:rsidR="002C4F96" w:rsidP="009402D0" w:rsidRDefault="002C4F96" w14:paraId="1837DC61" wp14:textId="77777777">
            <w:pPr>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МБОУ Школа №76 </w:t>
            </w:r>
            <w:proofErr w:type="spellStart"/>
            <w:r>
              <w:rPr>
                <w:rFonts w:ascii="Times New Roman" w:hAnsi="Times New Roman" w:eastAsia="Times New Roman" w:cs="Times New Roman"/>
                <w:color w:val="000000"/>
                <w:sz w:val="28"/>
                <w:szCs w:val="28"/>
                <w:lang w:eastAsia="ru-RU"/>
              </w:rPr>
              <w:t>г.о</w:t>
            </w:r>
            <w:proofErr w:type="spellEnd"/>
            <w:r>
              <w:rPr>
                <w:rFonts w:ascii="Times New Roman" w:hAnsi="Times New Roman" w:eastAsia="Times New Roman" w:cs="Times New Roman"/>
                <w:color w:val="000000"/>
                <w:sz w:val="28"/>
                <w:szCs w:val="28"/>
                <w:lang w:eastAsia="ru-RU"/>
              </w:rPr>
              <w:t>. Самара</w:t>
            </w:r>
            <w:r w:rsidRPr="00B75A26">
              <w:rPr>
                <w:rFonts w:ascii="Times New Roman" w:hAnsi="Times New Roman" w:eastAsia="Times New Roman" w:cs="Times New Roman"/>
                <w:color w:val="000000"/>
                <w:sz w:val="28"/>
                <w:szCs w:val="28"/>
                <w:lang w:eastAsia="ru-RU"/>
              </w:rPr>
              <w:t xml:space="preserve"> ___________ /</w:t>
            </w:r>
            <w:proofErr w:type="spellStart"/>
            <w:r>
              <w:rPr>
                <w:rFonts w:ascii="Times New Roman" w:hAnsi="Times New Roman" w:eastAsia="Times New Roman" w:cs="Times New Roman"/>
                <w:color w:val="000000"/>
                <w:sz w:val="28"/>
                <w:szCs w:val="28"/>
                <w:lang w:eastAsia="ru-RU"/>
              </w:rPr>
              <w:t>Скирденко</w:t>
            </w:r>
            <w:proofErr w:type="spellEnd"/>
            <w:r>
              <w:rPr>
                <w:rFonts w:ascii="Times New Roman" w:hAnsi="Times New Roman" w:eastAsia="Times New Roman" w:cs="Times New Roman"/>
                <w:color w:val="000000"/>
                <w:sz w:val="28"/>
                <w:szCs w:val="28"/>
                <w:lang w:eastAsia="ru-RU"/>
              </w:rPr>
              <w:t xml:space="preserve"> И.В</w:t>
            </w:r>
            <w:r w:rsidRPr="00B75A26">
              <w:rPr>
                <w:rFonts w:ascii="Times New Roman" w:hAnsi="Times New Roman" w:eastAsia="Times New Roman" w:cs="Times New Roman"/>
                <w:color w:val="000000"/>
                <w:sz w:val="28"/>
                <w:szCs w:val="28"/>
                <w:lang w:eastAsia="ru-RU"/>
              </w:rPr>
              <w:t>./</w:t>
            </w:r>
          </w:p>
          <w:p w:rsidRPr="00B75A26" w:rsidR="002C4F96" w:rsidP="728CB385" w:rsidRDefault="002C4F96" w14:paraId="59F81FC2" wp14:textId="65CDD11B">
            <w:pPr>
              <w:shd w:val="clear" w:color="auto" w:fill="FFFFFF" w:themeFill="background1"/>
              <w:rPr>
                <w:rFonts w:ascii="Times New Roman" w:hAnsi="Times New Roman" w:eastAsia="Times New Roman" w:cs="Times New Roman"/>
                <w:color w:val="000000"/>
                <w:sz w:val="28"/>
                <w:szCs w:val="28"/>
                <w:lang w:eastAsia="ru-RU"/>
              </w:rPr>
            </w:pPr>
            <w:r w:rsidRPr="728CB385" w:rsidR="728CB385">
              <w:rPr>
                <w:rFonts w:ascii="Times New Roman" w:hAnsi="Times New Roman" w:eastAsia="Times New Roman" w:cs="Times New Roman"/>
                <w:color w:val="000000" w:themeColor="text1" w:themeTint="FF" w:themeShade="FF"/>
                <w:sz w:val="28"/>
                <w:szCs w:val="28"/>
                <w:lang w:eastAsia="ru-RU"/>
              </w:rPr>
              <w:t>Приказ № 328-од</w:t>
            </w:r>
          </w:p>
          <w:p w:rsidRPr="00B75A26" w:rsidR="002C4F96" w:rsidP="728CB385" w:rsidRDefault="002C4F96" w14:paraId="5CCB57F4" wp14:textId="72D48F87">
            <w:pPr>
              <w:pStyle w:val="a"/>
              <w:shd w:val="clear" w:color="auto" w:fill="FFFFFF" w:themeFill="background1"/>
              <w:rPr>
                <w:rFonts w:ascii="Times New Roman" w:hAnsi="Times New Roman" w:eastAsia="Times New Roman" w:cs="Times New Roman"/>
                <w:color w:val="000000"/>
                <w:sz w:val="28"/>
                <w:szCs w:val="28"/>
                <w:lang w:eastAsia="ru-RU"/>
              </w:rPr>
            </w:pPr>
            <w:r w:rsidRPr="728CB385" w:rsidR="728CB385">
              <w:rPr>
                <w:rFonts w:ascii="Times New Roman" w:hAnsi="Times New Roman" w:eastAsia="Times New Roman" w:cs="Times New Roman"/>
                <w:color w:val="000000" w:themeColor="text1" w:themeTint="FF" w:themeShade="FF"/>
                <w:sz w:val="28"/>
                <w:szCs w:val="28"/>
                <w:lang w:eastAsia="ru-RU"/>
              </w:rPr>
              <w:t>от «25» ноября 2020 г.</w:t>
            </w:r>
          </w:p>
          <w:p w:rsidRPr="00B75A26" w:rsidR="002C4F96" w:rsidP="009402D0" w:rsidRDefault="002C4F96" w14:paraId="5DAB6C7B" wp14:textId="77777777">
            <w:pPr>
              <w:rPr>
                <w:rFonts w:ascii="Times New Roman" w:hAnsi="Times New Roman" w:cs="Times New Roman"/>
                <w:color w:val="000000"/>
                <w:sz w:val="28"/>
                <w:szCs w:val="28"/>
                <w:shd w:val="clear" w:color="auto" w:fill="FFFFFF"/>
              </w:rPr>
            </w:pPr>
          </w:p>
        </w:tc>
      </w:tr>
    </w:tbl>
    <w:p xmlns:wp14="http://schemas.microsoft.com/office/word/2010/wordml" w:rsidRPr="00B75A26" w:rsidR="00B75A26" w:rsidRDefault="00B75A26" w14:paraId="02EB378F" wp14:textId="77777777">
      <w:pPr>
        <w:rPr>
          <w:rFonts w:ascii="Times New Roman" w:hAnsi="Times New Roman" w:cs="Times New Roman"/>
          <w:color w:val="000000"/>
          <w:sz w:val="23"/>
          <w:szCs w:val="23"/>
          <w:shd w:val="clear" w:color="auto" w:fill="FFFFFF"/>
        </w:rPr>
      </w:pPr>
    </w:p>
    <w:p xmlns:wp14="http://schemas.microsoft.com/office/word/2010/wordml" w:rsidRPr="00B75A26" w:rsidR="00B75A26" w:rsidRDefault="00B75A26" w14:paraId="6A05A809" wp14:textId="77777777">
      <w:pPr>
        <w:rPr>
          <w:rFonts w:ascii="yandex-sans" w:hAnsi="yandex-sans"/>
          <w:color w:val="000000"/>
          <w:sz w:val="23"/>
          <w:szCs w:val="23"/>
          <w:shd w:val="clear" w:color="auto" w:fill="FFFFFF"/>
        </w:rPr>
      </w:pPr>
    </w:p>
    <w:p xmlns:wp14="http://schemas.microsoft.com/office/word/2010/wordml" w:rsidRPr="00D87233" w:rsidR="00B75A26" w:rsidRDefault="00B75A26" w14:paraId="5A39BBE3" wp14:textId="77777777">
      <w:pPr>
        <w:rPr>
          <w:rFonts w:ascii="yandex-sans" w:hAnsi="yandex-sans"/>
          <w:color w:val="000000"/>
          <w:sz w:val="23"/>
          <w:szCs w:val="23"/>
          <w:shd w:val="clear" w:color="auto" w:fill="FFFFFF"/>
        </w:rPr>
      </w:pPr>
    </w:p>
    <w:p xmlns:wp14="http://schemas.microsoft.com/office/word/2010/wordml" w:rsidRPr="00D87233" w:rsidR="00B75A26" w:rsidRDefault="00B75A26" w14:paraId="41C8F396" wp14:textId="77777777">
      <w:pPr>
        <w:rPr>
          <w:rFonts w:ascii="yandex-sans" w:hAnsi="yandex-sans"/>
          <w:color w:val="000000"/>
          <w:sz w:val="23"/>
          <w:szCs w:val="23"/>
          <w:shd w:val="clear" w:color="auto" w:fill="FFFFFF"/>
        </w:rPr>
      </w:pPr>
    </w:p>
    <w:p xmlns:wp14="http://schemas.microsoft.com/office/word/2010/wordml" w:rsidRPr="00D87233" w:rsidR="00B75A26" w:rsidRDefault="00B75A26" w14:paraId="72A3D3EC" wp14:textId="77777777">
      <w:pPr>
        <w:rPr>
          <w:rFonts w:ascii="yandex-sans" w:hAnsi="yandex-sans"/>
          <w:color w:val="000000"/>
          <w:sz w:val="23"/>
          <w:szCs w:val="23"/>
          <w:shd w:val="clear" w:color="auto" w:fill="FFFFFF"/>
        </w:rPr>
      </w:pPr>
    </w:p>
    <w:p xmlns:wp14="http://schemas.microsoft.com/office/word/2010/wordml" w:rsidRPr="00D87233" w:rsidR="00B75A26" w:rsidRDefault="00B75A26" w14:paraId="0D0B940D" wp14:textId="77777777">
      <w:pPr>
        <w:rPr>
          <w:rFonts w:ascii="yandex-sans" w:hAnsi="yandex-sans"/>
          <w:color w:val="000000"/>
          <w:sz w:val="28"/>
          <w:szCs w:val="28"/>
          <w:shd w:val="clear" w:color="auto" w:fill="FFFFFF"/>
        </w:rPr>
      </w:pPr>
    </w:p>
    <w:p xmlns:wp14="http://schemas.microsoft.com/office/word/2010/wordml" w:rsidRPr="00B75A26" w:rsidR="00B75A26" w:rsidP="00B75A26" w:rsidRDefault="00B75A26" w14:paraId="32B0D486" wp14:textId="77777777">
      <w:pPr>
        <w:shd w:val="clear" w:color="auto" w:fill="FFFFFF"/>
        <w:spacing w:after="0" w:line="240" w:lineRule="auto"/>
        <w:jc w:val="center"/>
        <w:rPr>
          <w:rFonts w:ascii="Times New Roman" w:hAnsi="Times New Roman" w:eastAsia="Times New Roman" w:cs="Times New Roman"/>
          <w:b/>
          <w:color w:val="000000"/>
          <w:sz w:val="28"/>
          <w:szCs w:val="28"/>
          <w:lang w:eastAsia="ru-RU"/>
        </w:rPr>
      </w:pPr>
      <w:r w:rsidRPr="00B75A26">
        <w:rPr>
          <w:rFonts w:ascii="Times New Roman" w:hAnsi="Times New Roman" w:eastAsia="Times New Roman" w:cs="Times New Roman"/>
          <w:b/>
          <w:color w:val="000000"/>
          <w:sz w:val="28"/>
          <w:szCs w:val="28"/>
          <w:lang w:eastAsia="ru-RU"/>
        </w:rPr>
        <w:t>ПРИЛОЖЕНИЕ</w:t>
      </w:r>
    </w:p>
    <w:p xmlns:wp14="http://schemas.microsoft.com/office/word/2010/wordml" w:rsidRPr="00B75A26" w:rsidR="00B75A26" w:rsidP="00B75A26" w:rsidRDefault="00B75A26" w14:paraId="2C8BF74C" wp14:textId="77777777">
      <w:pPr>
        <w:shd w:val="clear" w:color="auto" w:fill="FFFFFF"/>
        <w:spacing w:after="0" w:line="240" w:lineRule="auto"/>
        <w:jc w:val="center"/>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к рабочей программе</w:t>
      </w:r>
    </w:p>
    <w:p xmlns:wp14="http://schemas.microsoft.com/office/word/2010/wordml" w:rsidRPr="00B75A26" w:rsidR="00B75A26" w:rsidP="00B75A26" w:rsidRDefault="00B75A26" w14:paraId="30A9AB75" wp14:textId="77777777">
      <w:pPr>
        <w:shd w:val="clear" w:color="auto" w:fill="FFFFFF"/>
        <w:spacing w:after="0" w:line="240" w:lineRule="auto"/>
        <w:jc w:val="center"/>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 xml:space="preserve">по учебному </w:t>
      </w:r>
      <w:r w:rsidR="007F3724">
        <w:rPr>
          <w:rFonts w:ascii="Times New Roman" w:hAnsi="Times New Roman" w:eastAsia="Times New Roman" w:cs="Times New Roman"/>
          <w:color w:val="000000"/>
          <w:sz w:val="28"/>
          <w:szCs w:val="28"/>
          <w:lang w:eastAsia="ru-RU"/>
        </w:rPr>
        <w:t>предмету</w:t>
      </w:r>
      <w:bookmarkStart w:name="_GoBack" w:id="0"/>
      <w:bookmarkEnd w:id="0"/>
      <w:r w:rsidRPr="00B75A26">
        <w:rPr>
          <w:rFonts w:ascii="Times New Roman" w:hAnsi="Times New Roman" w:eastAsia="Times New Roman" w:cs="Times New Roman"/>
          <w:color w:val="000000"/>
          <w:sz w:val="28"/>
          <w:szCs w:val="28"/>
          <w:lang w:eastAsia="ru-RU"/>
        </w:rPr>
        <w:t xml:space="preserve"> «</w:t>
      </w:r>
      <w:r w:rsidRPr="000B4975" w:rsidR="000B4975">
        <w:rPr>
          <w:rFonts w:ascii="Times New Roman" w:hAnsi="Times New Roman" w:eastAsia="Times New Roman" w:cs="Times New Roman"/>
          <w:color w:val="000000"/>
          <w:sz w:val="28"/>
          <w:szCs w:val="28"/>
          <w:lang w:eastAsia="ru-RU"/>
        </w:rPr>
        <w:t>Ф</w:t>
      </w:r>
      <w:r w:rsidRPr="000B4975" w:rsidR="00D4361A">
        <w:rPr>
          <w:rFonts w:ascii="Times New Roman" w:hAnsi="Times New Roman" w:eastAsia="Times New Roman" w:cs="Times New Roman"/>
          <w:color w:val="000000"/>
          <w:sz w:val="28"/>
          <w:szCs w:val="28"/>
          <w:lang w:eastAsia="ru-RU"/>
        </w:rPr>
        <w:t>изика</w:t>
      </w:r>
      <w:r w:rsidRPr="00B75A26">
        <w:rPr>
          <w:rFonts w:ascii="Times New Roman" w:hAnsi="Times New Roman" w:eastAsia="Times New Roman" w:cs="Times New Roman"/>
          <w:color w:val="000000"/>
          <w:sz w:val="28"/>
          <w:szCs w:val="28"/>
          <w:lang w:eastAsia="ru-RU"/>
        </w:rPr>
        <w:t>»</w:t>
      </w:r>
    </w:p>
    <w:p xmlns:wp14="http://schemas.microsoft.com/office/word/2010/wordml" w:rsidRPr="00B75A26" w:rsidR="00B75A26" w:rsidP="00B75A26" w:rsidRDefault="00B75A26" w14:paraId="564494AF" wp14:textId="77777777">
      <w:pPr>
        <w:shd w:val="clear" w:color="auto" w:fill="FFFFFF"/>
        <w:spacing w:after="0" w:line="240" w:lineRule="auto"/>
        <w:jc w:val="center"/>
        <w:rPr>
          <w:rFonts w:ascii="Times New Roman" w:hAnsi="Times New Roman" w:eastAsia="Times New Roman" w:cs="Times New Roman"/>
          <w:color w:val="000000"/>
          <w:sz w:val="28"/>
          <w:szCs w:val="28"/>
          <w:lang w:eastAsia="ru-RU"/>
        </w:rPr>
      </w:pPr>
      <w:r w:rsidRPr="00B75A26">
        <w:rPr>
          <w:rFonts w:ascii="Times New Roman" w:hAnsi="Times New Roman" w:eastAsia="Times New Roman" w:cs="Times New Roman"/>
          <w:color w:val="000000"/>
          <w:sz w:val="28"/>
          <w:szCs w:val="28"/>
          <w:lang w:eastAsia="ru-RU"/>
        </w:rPr>
        <w:t>на 2020/2021 учебный год</w:t>
      </w:r>
    </w:p>
    <w:p xmlns:wp14="http://schemas.microsoft.com/office/word/2010/wordml" w:rsidRPr="00B75A26" w:rsidR="00B75A26" w:rsidP="00B75A26" w:rsidRDefault="00B75A26" w14:paraId="0E27B00A" wp14:textId="77777777">
      <w:pPr>
        <w:jc w:val="center"/>
        <w:rPr>
          <w:rFonts w:ascii="Times New Roman" w:hAnsi="Times New Roman" w:cs="Times New Roman"/>
          <w:color w:val="000000"/>
          <w:sz w:val="28"/>
          <w:szCs w:val="28"/>
          <w:shd w:val="clear" w:color="auto" w:fill="FFFFFF"/>
        </w:rPr>
      </w:pPr>
    </w:p>
    <w:p xmlns:wp14="http://schemas.microsoft.com/office/word/2010/wordml" w:rsidRPr="00B75A26" w:rsidR="00B75A26" w:rsidRDefault="00B75A26" w14:paraId="60061E4C" wp14:textId="77777777">
      <w:pPr>
        <w:rPr>
          <w:rFonts w:ascii="yandex-sans" w:hAnsi="yandex-sans"/>
          <w:color w:val="000000"/>
          <w:sz w:val="23"/>
          <w:szCs w:val="23"/>
          <w:shd w:val="clear" w:color="auto" w:fill="FFFFFF"/>
        </w:rPr>
      </w:pPr>
    </w:p>
    <w:p xmlns:wp14="http://schemas.microsoft.com/office/word/2010/wordml" w:rsidRPr="00B75A26" w:rsidR="00B75A26" w:rsidRDefault="00B75A26" w14:paraId="44EAFD9C" wp14:textId="77777777">
      <w:pPr>
        <w:rPr>
          <w:rFonts w:ascii="yandex-sans" w:hAnsi="yandex-sans"/>
          <w:color w:val="000000"/>
          <w:sz w:val="23"/>
          <w:szCs w:val="23"/>
          <w:shd w:val="clear" w:color="auto" w:fill="FFFFFF"/>
        </w:rPr>
      </w:pPr>
    </w:p>
    <w:p xmlns:wp14="http://schemas.microsoft.com/office/word/2010/wordml" w:rsidRPr="00B75A26" w:rsidR="00B75A26" w:rsidRDefault="00B75A26" w14:paraId="4B94D5A5" wp14:textId="77777777">
      <w:pPr>
        <w:rPr>
          <w:rFonts w:ascii="yandex-sans" w:hAnsi="yandex-sans"/>
          <w:color w:val="000000"/>
          <w:sz w:val="23"/>
          <w:szCs w:val="23"/>
          <w:shd w:val="clear" w:color="auto" w:fill="FFFFFF"/>
        </w:rPr>
      </w:pPr>
    </w:p>
    <w:p xmlns:wp14="http://schemas.microsoft.com/office/word/2010/wordml" w:rsidR="00B75A26" w:rsidP="00B75A26" w:rsidRDefault="00B75A26" w14:paraId="771366FE" wp14:textId="77777777">
      <w:pPr>
        <w:jc w:val="right"/>
        <w:rPr>
          <w:rFonts w:ascii="Times New Roman" w:hAnsi="Times New Roman" w:cs="Times New Roman"/>
          <w:color w:val="000000"/>
          <w:sz w:val="28"/>
          <w:szCs w:val="28"/>
          <w:shd w:val="clear" w:color="auto" w:fill="FFFFFF"/>
        </w:rPr>
      </w:pPr>
      <w:r w:rsidRPr="00B75A26">
        <w:rPr>
          <w:rFonts w:ascii="Times New Roman" w:hAnsi="Times New Roman" w:cs="Times New Roman"/>
          <w:color w:val="000000"/>
          <w:sz w:val="28"/>
          <w:szCs w:val="28"/>
          <w:shd w:val="clear" w:color="auto" w:fill="FFFFFF"/>
        </w:rPr>
        <w:t>Разработчики программы:</w:t>
      </w:r>
    </w:p>
    <w:p xmlns:wp14="http://schemas.microsoft.com/office/word/2010/wordml" w:rsidRPr="00B75A26" w:rsidR="00D4361A" w:rsidP="00B75A26" w:rsidRDefault="00D4361A" w14:paraId="72759969" wp14:textId="77777777">
      <w:pPr>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Борисова Н.А., учитель физики</w:t>
      </w:r>
    </w:p>
    <w:p xmlns:wp14="http://schemas.microsoft.com/office/word/2010/wordml" w:rsidRPr="00B75A26" w:rsidR="00B75A26" w:rsidRDefault="00B75A26" w14:paraId="3DEEC669" wp14:textId="77777777">
      <w:pPr>
        <w:rPr>
          <w:rFonts w:ascii="yandex-sans" w:hAnsi="yandex-sans"/>
          <w:color w:val="000000"/>
          <w:sz w:val="23"/>
          <w:szCs w:val="23"/>
          <w:shd w:val="clear" w:color="auto" w:fill="FFFFFF"/>
        </w:rPr>
      </w:pPr>
    </w:p>
    <w:p xmlns:wp14="http://schemas.microsoft.com/office/word/2010/wordml" w:rsidRPr="00B75A26" w:rsidR="00B75A26" w:rsidRDefault="00B75A26" w14:paraId="3656B9AB" wp14:textId="77777777">
      <w:pPr>
        <w:rPr>
          <w:rFonts w:ascii="yandex-sans" w:hAnsi="yandex-sans"/>
          <w:color w:val="000000"/>
          <w:sz w:val="23"/>
          <w:szCs w:val="23"/>
          <w:shd w:val="clear" w:color="auto" w:fill="FFFFFF"/>
        </w:rPr>
      </w:pPr>
    </w:p>
    <w:p xmlns:wp14="http://schemas.microsoft.com/office/word/2010/wordml" w:rsidR="00B75A26" w:rsidRDefault="00B75A26" w14:paraId="45FB0818" wp14:textId="77777777">
      <w:pPr>
        <w:rPr>
          <w:rFonts w:ascii="yandex-sans" w:hAnsi="yandex-sans"/>
          <w:color w:val="000000"/>
          <w:sz w:val="23"/>
          <w:szCs w:val="23"/>
          <w:shd w:val="clear" w:color="auto" w:fill="FFFFFF"/>
        </w:rPr>
      </w:pPr>
    </w:p>
    <w:p xmlns:wp14="http://schemas.microsoft.com/office/word/2010/wordml" w:rsidRPr="00B75A26" w:rsidR="00B75A26" w:rsidRDefault="00B75A26" w14:paraId="049F31CB" wp14:textId="77777777">
      <w:pPr>
        <w:rPr>
          <w:rFonts w:ascii="yandex-sans" w:hAnsi="yandex-sans"/>
          <w:color w:val="000000"/>
          <w:sz w:val="23"/>
          <w:szCs w:val="23"/>
          <w:shd w:val="clear" w:color="auto" w:fill="FFFFFF"/>
        </w:rPr>
      </w:pPr>
    </w:p>
    <w:p xmlns:wp14="http://schemas.microsoft.com/office/word/2010/wordml" w:rsidRPr="00B75A26" w:rsidR="00B75A26" w:rsidRDefault="00B75A26" w14:paraId="53128261" wp14:textId="77777777">
      <w:pPr>
        <w:rPr>
          <w:rFonts w:ascii="yandex-sans" w:hAnsi="yandex-sans"/>
          <w:color w:val="000000"/>
          <w:sz w:val="23"/>
          <w:szCs w:val="23"/>
          <w:shd w:val="clear" w:color="auto" w:fill="FFFFFF"/>
        </w:rPr>
      </w:pPr>
    </w:p>
    <w:p xmlns:wp14="http://schemas.microsoft.com/office/word/2010/wordml" w:rsidRPr="000B28E7" w:rsidR="00B75A26" w:rsidRDefault="00B75A26" w14:paraId="62486C05" wp14:textId="77777777">
      <w:pPr>
        <w:rPr>
          <w:rFonts w:ascii="Times New Roman" w:hAnsi="Times New Roman" w:cs="Times New Roman"/>
          <w:color w:val="000000"/>
          <w:sz w:val="24"/>
          <w:szCs w:val="24"/>
          <w:shd w:val="clear" w:color="auto" w:fill="FFFFFF"/>
        </w:rPr>
      </w:pPr>
    </w:p>
    <w:p xmlns:wp14="http://schemas.microsoft.com/office/word/2010/wordml" w:rsidRPr="000B28E7" w:rsidR="00B75A26" w:rsidP="00B75A26" w:rsidRDefault="00B75A26" w14:paraId="714439CB" wp14:textId="77777777">
      <w:pPr>
        <w:jc w:val="center"/>
        <w:rPr>
          <w:rFonts w:ascii="Times New Roman" w:hAnsi="Times New Roman" w:cs="Times New Roman"/>
          <w:color w:val="000000"/>
          <w:sz w:val="24"/>
          <w:szCs w:val="24"/>
          <w:shd w:val="clear" w:color="auto" w:fill="FFFFFF"/>
        </w:rPr>
      </w:pPr>
      <w:r w:rsidRPr="000B28E7">
        <w:rPr>
          <w:rFonts w:ascii="Times New Roman" w:hAnsi="Times New Roman" w:cs="Times New Roman"/>
          <w:color w:val="000000"/>
          <w:sz w:val="24"/>
          <w:szCs w:val="24"/>
          <w:shd w:val="clear" w:color="auto" w:fill="FFFFFF"/>
        </w:rPr>
        <w:t>Самара 2020</w:t>
      </w:r>
    </w:p>
    <w:p xmlns:wp14="http://schemas.microsoft.com/office/word/2010/wordml" w:rsidR="001B1696" w:rsidP="00AB01F9" w:rsidRDefault="00B75A26" w14:paraId="78F26241" wp14:textId="77777777">
      <w:pPr>
        <w:jc w:val="center"/>
        <w:rPr>
          <w:rFonts w:ascii="Times New Roman" w:hAnsi="Times New Roman" w:cs="Times New Roman"/>
          <w:b/>
          <w:color w:val="000000"/>
          <w:sz w:val="28"/>
          <w:szCs w:val="28"/>
          <w:shd w:val="clear" w:color="auto" w:fill="FFFFFF"/>
        </w:rPr>
      </w:pPr>
      <w:r w:rsidRPr="00AB01F9">
        <w:rPr>
          <w:rFonts w:ascii="Times New Roman" w:hAnsi="Times New Roman" w:cs="Times New Roman"/>
          <w:b/>
          <w:color w:val="000000"/>
          <w:sz w:val="28"/>
          <w:szCs w:val="28"/>
          <w:shd w:val="clear" w:color="auto" w:fill="FFFFFF"/>
        </w:rPr>
        <w:lastRenderedPageBreak/>
        <w:t>Изменения в раздел «Планируемые результаты освоения учебного предмета».</w:t>
      </w:r>
    </w:p>
    <w:p xmlns:wp14="http://schemas.microsoft.com/office/word/2010/wordml" w:rsidR="00E26165" w:rsidP="00AB01F9" w:rsidRDefault="00E26165" w14:paraId="710C1F3D" wp14:textId="77777777">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8 класс.</w:t>
      </w:r>
    </w:p>
    <w:p xmlns:wp14="http://schemas.microsoft.com/office/word/2010/wordml" w:rsidRPr="000B28E7" w:rsidR="00AB01F9" w:rsidP="00DE19D4" w:rsidRDefault="00DE19D4" w14:paraId="4B1AD7A9" wp14:textId="77777777">
      <w:pPr>
        <w:pStyle w:val="a4"/>
        <w:numPr>
          <w:ilvl w:val="0"/>
          <w:numId w:val="1"/>
        </w:numPr>
        <w:rPr>
          <w:rFonts w:ascii="Times New Roman" w:hAnsi="Times New Roman" w:cs="Times New Roman"/>
          <w:color w:val="000000"/>
          <w:sz w:val="24"/>
          <w:szCs w:val="24"/>
          <w:shd w:val="clear" w:color="auto" w:fill="FFFFFF"/>
        </w:rPr>
      </w:pPr>
      <w:r w:rsidRPr="000B28E7">
        <w:rPr>
          <w:rFonts w:ascii="Times New Roman" w:hAnsi="Times New Roman" w:cs="Times New Roman"/>
          <w:color w:val="000000"/>
          <w:sz w:val="24"/>
          <w:szCs w:val="24"/>
          <w:shd w:val="clear" w:color="auto" w:fill="FFFFFF"/>
        </w:rPr>
        <w:t>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r w:rsidRPr="000B28E7" w:rsidR="000B28E7">
        <w:rPr>
          <w:rFonts w:ascii="Times New Roman" w:hAnsi="Times New Roman" w:cs="Times New Roman"/>
          <w:color w:val="000000"/>
          <w:sz w:val="24"/>
          <w:szCs w:val="24"/>
          <w:shd w:val="clear" w:color="auto" w:fill="FFFFFF"/>
        </w:rPr>
        <w:t>;</w:t>
      </w:r>
    </w:p>
    <w:p xmlns:wp14="http://schemas.microsoft.com/office/word/2010/wordml" w:rsidRPr="000B28E7" w:rsidR="00DE19D4" w:rsidP="00DE19D4" w:rsidRDefault="00DE19D4" w14:paraId="500237CC" wp14:textId="77777777">
      <w:pPr>
        <w:pStyle w:val="a4"/>
        <w:numPr>
          <w:ilvl w:val="0"/>
          <w:numId w:val="1"/>
        </w:numPr>
        <w:rPr>
          <w:rFonts w:ascii="Times New Roman" w:hAnsi="Times New Roman" w:cs="Times New Roman"/>
          <w:color w:val="000000"/>
          <w:sz w:val="24"/>
          <w:szCs w:val="24"/>
          <w:shd w:val="clear" w:color="auto" w:fill="FFFFFF"/>
        </w:rPr>
      </w:pPr>
      <w:proofErr w:type="gramStart"/>
      <w:r w:rsidRPr="000B28E7">
        <w:rPr>
          <w:rFonts w:ascii="Times New Roman" w:hAnsi="Times New Roman" w:cs="Times New Roman"/>
          <w:color w:val="000000"/>
          <w:sz w:val="24"/>
          <w:szCs w:val="24"/>
          <w:shd w:val="clear" w:color="auto" w:fill="FFFFFF"/>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sidRPr="000B28E7" w:rsidR="000B28E7">
        <w:rPr>
          <w:rFonts w:ascii="Times New Roman" w:hAnsi="Times New Roman" w:cs="Times New Roman"/>
          <w:color w:val="000000"/>
          <w:sz w:val="24"/>
          <w:szCs w:val="24"/>
          <w:shd w:val="clear" w:color="auto" w:fill="FFFFFF"/>
        </w:rPr>
        <w:t>;</w:t>
      </w:r>
      <w:proofErr w:type="gramEnd"/>
    </w:p>
    <w:p xmlns:wp14="http://schemas.microsoft.com/office/word/2010/wordml" w:rsidRPr="000B28E7" w:rsidR="00DE19D4" w:rsidP="00DE19D4" w:rsidRDefault="000B28E7" w14:paraId="1BCFF08D" wp14:textId="77777777">
      <w:pPr>
        <w:pStyle w:val="a4"/>
        <w:numPr>
          <w:ilvl w:val="0"/>
          <w:numId w:val="1"/>
        </w:numPr>
        <w:rPr>
          <w:rFonts w:ascii="Times New Roman" w:hAnsi="Times New Roman" w:cs="Times New Roman"/>
          <w:color w:val="000000"/>
          <w:sz w:val="24"/>
          <w:szCs w:val="24"/>
          <w:shd w:val="clear" w:color="auto" w:fill="FFFFFF"/>
        </w:rPr>
      </w:pPr>
      <w:proofErr w:type="gramStart"/>
      <w:r w:rsidRPr="000B28E7">
        <w:rPr>
          <w:rFonts w:ascii="Times New Roman" w:hAnsi="Times New Roman" w:cs="Times New Roman"/>
          <w:color w:val="000000"/>
          <w:sz w:val="24"/>
          <w:szCs w:val="24"/>
          <w:shd w:val="clear" w:color="auto" w:fill="FFFFFF"/>
        </w:rPr>
        <w:t>р</w:t>
      </w:r>
      <w:r w:rsidRPr="000B28E7" w:rsidR="00DE19D4">
        <w:rPr>
          <w:rFonts w:ascii="Times New Roman" w:hAnsi="Times New Roman" w:cs="Times New Roman"/>
          <w:color w:val="000000"/>
          <w:sz w:val="24"/>
          <w:szCs w:val="24"/>
          <w:shd w:val="clear" w:color="auto" w:fill="FFFFFF"/>
        </w:rPr>
        <w:t>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r w:rsidRPr="000B28E7">
        <w:rPr>
          <w:rFonts w:ascii="Times New Roman" w:hAnsi="Times New Roman" w:cs="Times New Roman"/>
          <w:color w:val="000000"/>
          <w:sz w:val="24"/>
          <w:szCs w:val="24"/>
          <w:shd w:val="clear" w:color="auto" w:fill="FFFFFF"/>
        </w:rPr>
        <w:t>;</w:t>
      </w:r>
      <w:proofErr w:type="gramEnd"/>
    </w:p>
    <w:p xmlns:wp14="http://schemas.microsoft.com/office/word/2010/wordml" w:rsidRPr="000B28E7" w:rsidR="00DE19D4" w:rsidP="00DE19D4" w:rsidRDefault="000B28E7" w14:paraId="01706EEF" wp14:textId="77777777">
      <w:pPr>
        <w:pStyle w:val="a4"/>
        <w:numPr>
          <w:ilvl w:val="0"/>
          <w:numId w:val="1"/>
        </w:numPr>
        <w:rPr>
          <w:rFonts w:ascii="Times New Roman" w:hAnsi="Times New Roman" w:cs="Times New Roman"/>
          <w:color w:val="000000"/>
          <w:sz w:val="24"/>
          <w:szCs w:val="24"/>
          <w:shd w:val="clear" w:color="auto" w:fill="FFFFFF"/>
        </w:rPr>
      </w:pPr>
      <w:r w:rsidRPr="000B28E7">
        <w:rPr>
          <w:rFonts w:ascii="Times New Roman" w:hAnsi="Times New Roman" w:cs="Times New Roman"/>
          <w:color w:val="000000"/>
          <w:sz w:val="24"/>
          <w:szCs w:val="24"/>
          <w:shd w:val="clear" w:color="auto" w:fill="FFFFFF"/>
        </w:rPr>
        <w:t>р</w:t>
      </w:r>
      <w:r w:rsidRPr="000B28E7" w:rsidR="00DE19D4">
        <w:rPr>
          <w:rFonts w:ascii="Times New Roman" w:hAnsi="Times New Roman" w:cs="Times New Roman"/>
          <w:color w:val="000000"/>
          <w:sz w:val="24"/>
          <w:szCs w:val="24"/>
          <w:shd w:val="clear" w:color="auto" w:fill="FFFFFF"/>
        </w:rPr>
        <w:t>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r w:rsidRPr="000B28E7">
        <w:rPr>
          <w:rFonts w:ascii="Times New Roman" w:hAnsi="Times New Roman" w:cs="Times New Roman"/>
          <w:color w:val="000000"/>
          <w:sz w:val="24"/>
          <w:szCs w:val="24"/>
          <w:shd w:val="clear" w:color="auto" w:fill="FFFFFF"/>
        </w:rPr>
        <w:t>;</w:t>
      </w:r>
    </w:p>
    <w:p xmlns:wp14="http://schemas.microsoft.com/office/word/2010/wordml" w:rsidRPr="000B28E7" w:rsidR="00DE19D4" w:rsidP="00DE19D4" w:rsidRDefault="000B28E7" w14:paraId="32AABA57" wp14:textId="77777777">
      <w:pPr>
        <w:pStyle w:val="a4"/>
        <w:numPr>
          <w:ilvl w:val="0"/>
          <w:numId w:val="1"/>
        </w:numPr>
        <w:rPr>
          <w:rFonts w:ascii="Times New Roman" w:hAnsi="Times New Roman" w:cs="Times New Roman"/>
          <w:color w:val="000000"/>
          <w:sz w:val="24"/>
          <w:szCs w:val="24"/>
          <w:shd w:val="clear" w:color="auto" w:fill="FFFFFF"/>
        </w:rPr>
      </w:pPr>
      <w:r w:rsidRPr="000B28E7">
        <w:rPr>
          <w:rFonts w:ascii="Times New Roman" w:hAnsi="Times New Roman" w:cs="Times New Roman"/>
          <w:color w:val="000000"/>
          <w:sz w:val="24"/>
          <w:szCs w:val="24"/>
          <w:shd w:val="clear" w:color="auto" w:fill="FFFFFF"/>
        </w:rPr>
        <w:t>и</w:t>
      </w:r>
      <w:r w:rsidRPr="000B28E7" w:rsidR="00DE19D4">
        <w:rPr>
          <w:rFonts w:ascii="Times New Roman" w:hAnsi="Times New Roman" w:cs="Times New Roman"/>
          <w:color w:val="000000"/>
          <w:sz w:val="24"/>
          <w:szCs w:val="24"/>
          <w:shd w:val="clear" w:color="auto" w:fill="FFFFFF"/>
        </w:rPr>
        <w:t>нтерпретировать результаты наблюдений и опытов</w:t>
      </w:r>
      <w:r w:rsidRPr="000B28E7">
        <w:rPr>
          <w:rFonts w:ascii="Times New Roman" w:hAnsi="Times New Roman" w:cs="Times New Roman"/>
          <w:color w:val="000000"/>
          <w:sz w:val="24"/>
          <w:szCs w:val="24"/>
          <w:shd w:val="clear" w:color="auto" w:fill="FFFFFF"/>
        </w:rPr>
        <w:t>;</w:t>
      </w:r>
    </w:p>
    <w:p xmlns:wp14="http://schemas.microsoft.com/office/word/2010/wordml" w:rsidRPr="000B28E7" w:rsidR="00DE19D4" w:rsidP="00DE19D4" w:rsidRDefault="000B28E7" w14:paraId="5A80D7F1" wp14:textId="77777777">
      <w:pPr>
        <w:pStyle w:val="a4"/>
        <w:numPr>
          <w:ilvl w:val="0"/>
          <w:numId w:val="1"/>
        </w:numPr>
        <w:rPr>
          <w:rFonts w:ascii="Times New Roman" w:hAnsi="Times New Roman" w:cs="Times New Roman"/>
          <w:color w:val="000000"/>
          <w:sz w:val="24"/>
          <w:szCs w:val="24"/>
          <w:shd w:val="clear" w:color="auto" w:fill="FFFFFF"/>
        </w:rPr>
      </w:pPr>
      <w:r w:rsidRPr="000B28E7">
        <w:rPr>
          <w:rFonts w:ascii="Times New Roman" w:hAnsi="Times New Roman" w:cs="Times New Roman"/>
          <w:color w:val="000000"/>
          <w:sz w:val="24"/>
          <w:szCs w:val="24"/>
          <w:shd w:val="clear" w:color="auto" w:fill="FFFFFF"/>
        </w:rPr>
        <w:t>а</w:t>
      </w:r>
      <w:r w:rsidRPr="000B28E7" w:rsidR="00DE19D4">
        <w:rPr>
          <w:rFonts w:ascii="Times New Roman" w:hAnsi="Times New Roman" w:cs="Times New Roman"/>
          <w:color w:val="000000"/>
          <w:sz w:val="24"/>
          <w:szCs w:val="24"/>
          <w:shd w:val="clear" w:color="auto" w:fill="FFFFFF"/>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sidRPr="000B28E7">
        <w:rPr>
          <w:rFonts w:ascii="Times New Roman" w:hAnsi="Times New Roman" w:cs="Times New Roman"/>
          <w:color w:val="000000"/>
          <w:sz w:val="24"/>
          <w:szCs w:val="24"/>
          <w:shd w:val="clear" w:color="auto" w:fill="FFFFFF"/>
        </w:rPr>
        <w:t>;</w:t>
      </w:r>
    </w:p>
    <w:p xmlns:wp14="http://schemas.microsoft.com/office/word/2010/wordml" w:rsidRPr="000B28E7" w:rsidR="00DE19D4" w:rsidP="00DE19D4" w:rsidRDefault="000B28E7" w14:paraId="4DBC148C" wp14:textId="77777777">
      <w:pPr>
        <w:pStyle w:val="a4"/>
        <w:numPr>
          <w:ilvl w:val="0"/>
          <w:numId w:val="1"/>
        </w:numPr>
        <w:rPr>
          <w:rFonts w:ascii="Times New Roman" w:hAnsi="Times New Roman" w:cs="Times New Roman"/>
          <w:color w:val="000000"/>
          <w:sz w:val="24"/>
          <w:szCs w:val="24"/>
          <w:shd w:val="clear" w:color="auto" w:fill="FFFFFF"/>
        </w:rPr>
      </w:pPr>
      <w:r w:rsidRPr="000B28E7">
        <w:rPr>
          <w:rFonts w:ascii="Times New Roman" w:hAnsi="Times New Roman" w:cs="Times New Roman"/>
          <w:color w:val="000000"/>
          <w:sz w:val="24"/>
          <w:szCs w:val="24"/>
          <w:shd w:val="clear" w:color="auto" w:fill="FFFFFF"/>
        </w:rPr>
        <w:t>и</w:t>
      </w:r>
      <w:r w:rsidRPr="000B28E7" w:rsidR="00DE19D4">
        <w:rPr>
          <w:rFonts w:ascii="Times New Roman" w:hAnsi="Times New Roman" w:cs="Times New Roman"/>
          <w:color w:val="000000"/>
          <w:sz w:val="24"/>
          <w:szCs w:val="24"/>
          <w:shd w:val="clear" w:color="auto" w:fill="FFFFFF"/>
        </w:rPr>
        <w:t>спользовать при выполнении учебных задач справочные материалы</w:t>
      </w:r>
      <w:r w:rsidRPr="000B28E7">
        <w:rPr>
          <w:rFonts w:ascii="Times New Roman" w:hAnsi="Times New Roman" w:cs="Times New Roman"/>
          <w:color w:val="000000"/>
          <w:sz w:val="24"/>
          <w:szCs w:val="24"/>
          <w:shd w:val="clear" w:color="auto" w:fill="FFFFFF"/>
        </w:rPr>
        <w:t>,</w:t>
      </w:r>
    </w:p>
    <w:p xmlns:wp14="http://schemas.microsoft.com/office/word/2010/wordml" w:rsidRPr="000B28E7" w:rsidR="00DE19D4" w:rsidP="000B28E7" w:rsidRDefault="00DE19D4" w14:paraId="659E023A" wp14:textId="77777777">
      <w:pPr>
        <w:pStyle w:val="a4"/>
        <w:rPr>
          <w:rFonts w:ascii="Times New Roman" w:hAnsi="Times New Roman" w:cs="Times New Roman"/>
          <w:color w:val="000000"/>
          <w:sz w:val="24"/>
          <w:szCs w:val="24"/>
          <w:shd w:val="clear" w:color="auto" w:fill="FFFFFF"/>
        </w:rPr>
      </w:pPr>
      <w:r w:rsidRPr="000B28E7">
        <w:rPr>
          <w:rFonts w:ascii="Times New Roman" w:hAnsi="Times New Roman" w:cs="Times New Roman"/>
          <w:color w:val="000000"/>
          <w:sz w:val="24"/>
          <w:szCs w:val="24"/>
          <w:shd w:val="clear" w:color="auto" w:fill="FFFFFF"/>
        </w:rPr>
        <w:t>делать выводы по результатам исследования</w:t>
      </w:r>
      <w:r w:rsidRPr="000B28E7" w:rsidR="000B28E7">
        <w:rPr>
          <w:rFonts w:ascii="Times New Roman" w:hAnsi="Times New Roman" w:cs="Times New Roman"/>
          <w:color w:val="000000"/>
          <w:sz w:val="24"/>
          <w:szCs w:val="24"/>
          <w:shd w:val="clear" w:color="auto" w:fill="FFFFFF"/>
        </w:rPr>
        <w:t>;</w:t>
      </w:r>
    </w:p>
    <w:p xmlns:wp14="http://schemas.microsoft.com/office/word/2010/wordml" w:rsidRPr="000B28E7" w:rsidR="00DE19D4" w:rsidP="00DE19D4" w:rsidRDefault="000B28E7" w14:paraId="43066794" wp14:textId="77777777">
      <w:pPr>
        <w:pStyle w:val="a4"/>
        <w:numPr>
          <w:ilvl w:val="0"/>
          <w:numId w:val="1"/>
        </w:numPr>
        <w:rPr>
          <w:rFonts w:ascii="Times New Roman" w:hAnsi="Times New Roman" w:cs="Times New Roman"/>
          <w:color w:val="000000"/>
          <w:sz w:val="24"/>
          <w:szCs w:val="24"/>
          <w:shd w:val="clear" w:color="auto" w:fill="FFFFFF"/>
        </w:rPr>
      </w:pPr>
      <w:proofErr w:type="gramStart"/>
      <w:r w:rsidRPr="000B28E7">
        <w:rPr>
          <w:rFonts w:ascii="Times New Roman" w:hAnsi="Times New Roman" w:cs="Times New Roman"/>
          <w:color w:val="000000"/>
          <w:sz w:val="24"/>
          <w:szCs w:val="24"/>
          <w:shd w:val="clear" w:color="auto" w:fill="FFFFFF"/>
        </w:rPr>
        <w:t>р</w:t>
      </w:r>
      <w:r w:rsidRPr="000B28E7" w:rsidR="00DE19D4">
        <w:rPr>
          <w:rFonts w:ascii="Times New Roman" w:hAnsi="Times New Roman" w:cs="Times New Roman"/>
          <w:color w:val="000000"/>
          <w:sz w:val="24"/>
          <w:szCs w:val="24"/>
          <w:shd w:val="clear" w:color="auto" w:fill="FFFFFF"/>
        </w:rPr>
        <w:t>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r w:rsidRPr="000B28E7">
        <w:rPr>
          <w:rFonts w:ascii="Times New Roman" w:hAnsi="Times New Roman" w:cs="Times New Roman"/>
          <w:color w:val="000000"/>
          <w:sz w:val="24"/>
          <w:szCs w:val="24"/>
          <w:shd w:val="clear" w:color="auto" w:fill="FFFFFF"/>
        </w:rPr>
        <w:t>;</w:t>
      </w:r>
      <w:proofErr w:type="gramEnd"/>
    </w:p>
    <w:p xmlns:wp14="http://schemas.microsoft.com/office/word/2010/wordml" w:rsidRPr="000B28E7" w:rsidR="00DE19D4" w:rsidP="00DE19D4" w:rsidRDefault="000B28E7" w14:paraId="72A53DB3" wp14:textId="77777777">
      <w:pPr>
        <w:pStyle w:val="a4"/>
        <w:numPr>
          <w:ilvl w:val="0"/>
          <w:numId w:val="1"/>
        </w:numPr>
        <w:rPr>
          <w:rFonts w:ascii="Times New Roman" w:hAnsi="Times New Roman" w:cs="Times New Roman"/>
          <w:color w:val="000000"/>
          <w:sz w:val="24"/>
          <w:szCs w:val="24"/>
          <w:shd w:val="clear" w:color="auto" w:fill="FFFFFF"/>
        </w:rPr>
      </w:pPr>
      <w:proofErr w:type="gramStart"/>
      <w:r w:rsidRPr="000B28E7">
        <w:rPr>
          <w:rFonts w:ascii="Times New Roman" w:hAnsi="Times New Roman" w:cs="Times New Roman"/>
          <w:color w:val="000000"/>
          <w:sz w:val="24"/>
          <w:szCs w:val="24"/>
          <w:shd w:val="clear" w:color="auto" w:fill="FFFFFF"/>
        </w:rPr>
        <w:t>р</w:t>
      </w:r>
      <w:r w:rsidRPr="000B28E7" w:rsidR="00DE19D4">
        <w:rPr>
          <w:rFonts w:ascii="Times New Roman" w:hAnsi="Times New Roman" w:cs="Times New Roman"/>
          <w:color w:val="000000"/>
          <w:sz w:val="24"/>
          <w:szCs w:val="24"/>
          <w:shd w:val="clear" w:color="auto" w:fill="FFFFFF"/>
        </w:rPr>
        <w:t>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r w:rsidRPr="000B28E7">
        <w:rPr>
          <w:rFonts w:ascii="Times New Roman" w:hAnsi="Times New Roman" w:cs="Times New Roman"/>
          <w:color w:val="000000"/>
          <w:sz w:val="24"/>
          <w:szCs w:val="24"/>
          <w:shd w:val="clear" w:color="auto" w:fill="FFFFFF"/>
        </w:rPr>
        <w:t>;</w:t>
      </w:r>
      <w:proofErr w:type="gramEnd"/>
    </w:p>
    <w:p xmlns:wp14="http://schemas.microsoft.com/office/word/2010/wordml" w:rsidRPr="000B28E7" w:rsidR="00DE19D4" w:rsidP="00DE19D4" w:rsidRDefault="000B28E7" w14:paraId="532F3BC2" wp14:textId="77777777">
      <w:pPr>
        <w:pStyle w:val="a4"/>
        <w:numPr>
          <w:ilvl w:val="0"/>
          <w:numId w:val="1"/>
        </w:numPr>
        <w:rPr>
          <w:rFonts w:ascii="Times New Roman" w:hAnsi="Times New Roman" w:cs="Times New Roman"/>
          <w:color w:val="000000"/>
          <w:sz w:val="24"/>
          <w:szCs w:val="24"/>
          <w:shd w:val="clear" w:color="auto" w:fill="FFFFFF"/>
        </w:rPr>
      </w:pPr>
      <w:r w:rsidRPr="000B28E7">
        <w:rPr>
          <w:rFonts w:ascii="Times New Roman" w:hAnsi="Times New Roman" w:cs="Times New Roman"/>
          <w:color w:val="000000"/>
          <w:sz w:val="24"/>
          <w:szCs w:val="24"/>
          <w:shd w:val="clear" w:color="auto" w:fill="FFFFFF"/>
        </w:rPr>
        <w:t>р</w:t>
      </w:r>
      <w:r w:rsidRPr="000B28E7" w:rsidR="00DE19D4">
        <w:rPr>
          <w:rFonts w:ascii="Times New Roman" w:hAnsi="Times New Roman" w:cs="Times New Roman"/>
          <w:color w:val="000000"/>
          <w:sz w:val="24"/>
          <w:szCs w:val="24"/>
          <w:shd w:val="clear" w:color="auto" w:fill="FFFFFF"/>
        </w:rPr>
        <w:t xml:space="preserve">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0B28E7" w:rsidR="00DE19D4">
        <w:rPr>
          <w:rFonts w:ascii="Times New Roman" w:hAnsi="Times New Roman" w:cs="Times New Roman"/>
          <w:color w:val="000000"/>
          <w:sz w:val="24"/>
          <w:szCs w:val="24"/>
          <w:shd w:val="clear" w:color="auto" w:fill="FFFFFF"/>
        </w:rPr>
        <w:t>для</w:t>
      </w:r>
      <w:proofErr w:type="gramEnd"/>
      <w:r w:rsidRPr="000B28E7" w:rsidR="00DE19D4">
        <w:rPr>
          <w:rFonts w:ascii="Times New Roman" w:hAnsi="Times New Roman" w:cs="Times New Roman"/>
          <w:color w:val="000000"/>
          <w:sz w:val="24"/>
          <w:szCs w:val="24"/>
          <w:shd w:val="clear" w:color="auto" w:fill="FFFFFF"/>
        </w:rPr>
        <w:t xml:space="preserve"> </w:t>
      </w:r>
      <w:proofErr w:type="gramStart"/>
      <w:r w:rsidRPr="000B28E7" w:rsidR="00DE19D4">
        <w:rPr>
          <w:rFonts w:ascii="Times New Roman" w:hAnsi="Times New Roman" w:cs="Times New Roman"/>
          <w:color w:val="000000"/>
          <w:sz w:val="24"/>
          <w:szCs w:val="24"/>
          <w:shd w:val="clear" w:color="auto" w:fill="FFFFFF"/>
        </w:rPr>
        <w:t>ее</w:t>
      </w:r>
      <w:proofErr w:type="gramEnd"/>
      <w:r w:rsidRPr="000B28E7" w:rsidR="00DE19D4">
        <w:rPr>
          <w:rFonts w:ascii="Times New Roman" w:hAnsi="Times New Roman" w:cs="Times New Roman"/>
          <w:color w:val="000000"/>
          <w:sz w:val="24"/>
          <w:szCs w:val="24"/>
          <w:shd w:val="clear" w:color="auto" w:fill="FFFFFF"/>
        </w:rPr>
        <w:t xml:space="preserve"> решения, проводить расчеты и оценивать реальность полученного значения физической величины</w:t>
      </w:r>
    </w:p>
    <w:p xmlns:wp14="http://schemas.microsoft.com/office/word/2010/wordml" w:rsidRPr="000B28E7" w:rsidR="00DE19D4" w:rsidP="00DE19D4" w:rsidRDefault="000B28E7" w14:paraId="392CC2DA" wp14:textId="77777777">
      <w:pPr>
        <w:pStyle w:val="a4"/>
        <w:numPr>
          <w:ilvl w:val="0"/>
          <w:numId w:val="1"/>
        </w:numPr>
        <w:rPr>
          <w:rFonts w:ascii="Times New Roman" w:hAnsi="Times New Roman" w:cs="Times New Roman"/>
          <w:color w:val="000000"/>
          <w:sz w:val="24"/>
          <w:szCs w:val="24"/>
          <w:shd w:val="clear" w:color="auto" w:fill="FFFFFF"/>
        </w:rPr>
      </w:pPr>
      <w:r w:rsidRPr="000B28E7">
        <w:rPr>
          <w:rFonts w:ascii="Times New Roman" w:hAnsi="Times New Roman" w:cs="Times New Roman"/>
          <w:color w:val="000000"/>
          <w:sz w:val="24"/>
          <w:szCs w:val="24"/>
          <w:shd w:val="clear" w:color="auto" w:fill="FFFFFF"/>
        </w:rPr>
        <w:t>а</w:t>
      </w:r>
      <w:r w:rsidRPr="000B28E7" w:rsidR="00DE19D4">
        <w:rPr>
          <w:rFonts w:ascii="Times New Roman" w:hAnsi="Times New Roman" w:cs="Times New Roman"/>
          <w:color w:val="000000"/>
          <w:sz w:val="24"/>
          <w:szCs w:val="24"/>
          <w:shd w:val="clear" w:color="auto" w:fill="FFFFFF"/>
        </w:rPr>
        <w:t>нализировать отдельные этапы проведения исследований и интерпретировать</w:t>
      </w:r>
      <w:r w:rsidR="00E26165">
        <w:rPr>
          <w:rFonts w:ascii="Times New Roman" w:hAnsi="Times New Roman" w:cs="Times New Roman"/>
          <w:color w:val="000000"/>
          <w:sz w:val="24"/>
          <w:szCs w:val="24"/>
          <w:shd w:val="clear" w:color="auto" w:fill="FFFFFF"/>
        </w:rPr>
        <w:t xml:space="preserve"> результаты наблюдений и опытов.</w:t>
      </w:r>
    </w:p>
    <w:p xmlns:wp14="http://schemas.microsoft.com/office/word/2010/wordml" w:rsidRPr="000B28E7" w:rsidR="00AB01F9" w:rsidP="00DE19D4" w:rsidRDefault="00AB01F9" w14:paraId="4101652C" wp14:textId="77777777">
      <w:pPr>
        <w:rPr>
          <w:rFonts w:ascii="Times New Roman" w:hAnsi="Times New Roman" w:cs="Times New Roman"/>
          <w:color w:val="000000"/>
          <w:sz w:val="24"/>
          <w:szCs w:val="24"/>
          <w:shd w:val="clear" w:color="auto" w:fill="FFFFFF"/>
        </w:rPr>
      </w:pPr>
    </w:p>
    <w:p xmlns:wp14="http://schemas.microsoft.com/office/word/2010/wordml" w:rsidR="00AB01F9" w:rsidP="00AB01F9" w:rsidRDefault="000B28E7" w14:paraId="4A78BFD6" wp14:textId="77777777">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И</w:t>
      </w:r>
      <w:r w:rsidR="00AB01F9">
        <w:rPr>
          <w:rFonts w:ascii="Times New Roman" w:hAnsi="Times New Roman" w:cs="Times New Roman"/>
          <w:b/>
          <w:color w:val="000000"/>
          <w:sz w:val="28"/>
          <w:szCs w:val="28"/>
          <w:shd w:val="clear" w:color="auto" w:fill="FFFFFF"/>
        </w:rPr>
        <w:t xml:space="preserve">зменения в раздел </w:t>
      </w:r>
      <w:r w:rsidR="0099498E">
        <w:rPr>
          <w:rFonts w:ascii="Times New Roman" w:hAnsi="Times New Roman" w:cs="Times New Roman"/>
          <w:b/>
          <w:color w:val="000000"/>
          <w:sz w:val="28"/>
          <w:szCs w:val="28"/>
          <w:shd w:val="clear" w:color="auto" w:fill="FFFFFF"/>
        </w:rPr>
        <w:t>«Содержание курса».</w:t>
      </w:r>
    </w:p>
    <w:tbl>
      <w:tblPr>
        <w:tblStyle w:val="a3"/>
        <w:tblW w:w="0" w:type="auto"/>
        <w:tblLook w:val="04A0" w:firstRow="1" w:lastRow="0" w:firstColumn="1" w:lastColumn="0" w:noHBand="0" w:noVBand="1"/>
      </w:tblPr>
      <w:tblGrid>
        <w:gridCol w:w="7621"/>
        <w:gridCol w:w="1950"/>
      </w:tblGrid>
      <w:tr xmlns:wp14="http://schemas.microsoft.com/office/word/2010/wordml" w:rsidR="0099498E" w:rsidTr="0099498E" w14:paraId="44B3FF6F" wp14:textId="77777777">
        <w:tc>
          <w:tcPr>
            <w:tcW w:w="7621" w:type="dxa"/>
          </w:tcPr>
          <w:p w:rsidRPr="001D203C" w:rsidR="0099498E" w:rsidP="001D203C" w:rsidRDefault="0099498E" w14:paraId="16009DB6" wp14:textId="77777777">
            <w:pPr>
              <w:jc w:val="center"/>
              <w:rPr>
                <w:rFonts w:ascii="Times New Roman" w:hAnsi="Times New Roman" w:cs="Times New Roman"/>
                <w:color w:val="000000"/>
                <w:sz w:val="24"/>
                <w:szCs w:val="24"/>
                <w:shd w:val="clear" w:color="auto" w:fill="FFFFFF"/>
              </w:rPr>
            </w:pPr>
            <w:r w:rsidRPr="001D203C">
              <w:rPr>
                <w:rFonts w:ascii="Times New Roman" w:hAnsi="Times New Roman" w:cs="Times New Roman"/>
                <w:color w:val="000000"/>
                <w:sz w:val="24"/>
                <w:szCs w:val="24"/>
                <w:shd w:val="clear" w:color="auto" w:fill="FFFFFF"/>
              </w:rPr>
              <w:t>Раздел</w:t>
            </w:r>
          </w:p>
        </w:tc>
        <w:tc>
          <w:tcPr>
            <w:tcW w:w="1950" w:type="dxa"/>
          </w:tcPr>
          <w:p w:rsidRPr="001D203C" w:rsidR="0099498E" w:rsidP="001D203C" w:rsidRDefault="0099498E" w14:paraId="77B5C058" wp14:textId="77777777">
            <w:pPr>
              <w:jc w:val="center"/>
              <w:rPr>
                <w:rFonts w:ascii="Times New Roman" w:hAnsi="Times New Roman" w:cs="Times New Roman"/>
                <w:color w:val="000000"/>
                <w:sz w:val="24"/>
                <w:szCs w:val="24"/>
                <w:shd w:val="clear" w:color="auto" w:fill="FFFFFF"/>
              </w:rPr>
            </w:pPr>
            <w:r w:rsidRPr="001D203C">
              <w:rPr>
                <w:rFonts w:ascii="Times New Roman" w:hAnsi="Times New Roman" w:cs="Times New Roman"/>
                <w:color w:val="000000"/>
                <w:sz w:val="24"/>
                <w:szCs w:val="24"/>
                <w:shd w:val="clear" w:color="auto" w:fill="FFFFFF"/>
              </w:rPr>
              <w:t>Количество часов</w:t>
            </w:r>
          </w:p>
        </w:tc>
      </w:tr>
      <w:tr xmlns:wp14="http://schemas.microsoft.com/office/word/2010/wordml" w:rsidR="0099498E" w:rsidTr="0099498E" w14:paraId="61591C5B" wp14:textId="77777777">
        <w:tc>
          <w:tcPr>
            <w:tcW w:w="7621" w:type="dxa"/>
          </w:tcPr>
          <w:p w:rsidR="0099498E" w:rsidP="0099498E" w:rsidRDefault="00DE19D4" w14:paraId="1EDA989E" wp14:textId="77777777">
            <w:pPr>
              <w:rPr>
                <w:rFonts w:ascii="Times New Roman" w:hAnsi="Times New Roman" w:cs="Times New Roman"/>
                <w:b/>
                <w:sz w:val="20"/>
                <w:szCs w:val="20"/>
              </w:rPr>
            </w:pPr>
            <w:r w:rsidRPr="00DE19D4">
              <w:rPr>
                <w:rFonts w:ascii="Times New Roman" w:hAnsi="Times New Roman" w:cs="Times New Roman"/>
                <w:b/>
                <w:sz w:val="20"/>
                <w:szCs w:val="20"/>
              </w:rPr>
              <w:t>Электрические явления.</w:t>
            </w:r>
          </w:p>
          <w:p w:rsidRPr="00DE19D4" w:rsidR="00DE19D4" w:rsidP="00DE19D4" w:rsidRDefault="00DE19D4" w14:paraId="6E11EEC7" wp14:textId="77777777">
            <w:pPr>
              <w:autoSpaceDE w:val="0"/>
              <w:autoSpaceDN w:val="0"/>
              <w:adjustRightInd w:val="0"/>
              <w:rPr>
                <w:rFonts w:ascii="Times New Roman" w:hAnsi="Times New Roman" w:cs="Times New Roman"/>
                <w:sz w:val="20"/>
                <w:szCs w:val="20"/>
              </w:rPr>
            </w:pPr>
            <w:r w:rsidRPr="00DE19D4">
              <w:rPr>
                <w:rFonts w:ascii="Times New Roman" w:hAnsi="Times New Roman" w:cs="Times New Roman"/>
                <w:sz w:val="20"/>
                <w:szCs w:val="20"/>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w:t>
            </w:r>
            <w:r w:rsidR="0026790F">
              <w:rPr>
                <w:rFonts w:ascii="Times New Roman" w:hAnsi="Times New Roman" w:cs="Times New Roman"/>
                <w:sz w:val="20"/>
                <w:szCs w:val="20"/>
              </w:rPr>
              <w:t xml:space="preserve"> </w:t>
            </w:r>
            <w:r w:rsidRPr="00DE19D4">
              <w:rPr>
                <w:rFonts w:ascii="Times New Roman" w:hAnsi="Times New Roman" w:cs="Times New Roman"/>
                <w:sz w:val="20"/>
                <w:szCs w:val="20"/>
              </w:rPr>
              <w:t xml:space="preserve">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gramStart"/>
            <w:r w:rsidRPr="00DE19D4">
              <w:rPr>
                <w:rFonts w:ascii="Times New Roman" w:hAnsi="Times New Roman" w:cs="Times New Roman"/>
                <w:sz w:val="20"/>
                <w:szCs w:val="20"/>
              </w:rPr>
              <w:t>Джоуля—Ленца</w:t>
            </w:r>
            <w:proofErr w:type="gramEnd"/>
            <w:r w:rsidRPr="00DE19D4">
              <w:rPr>
                <w:rFonts w:ascii="Times New Roman" w:hAnsi="Times New Roman" w:cs="Times New Roman"/>
                <w:sz w:val="20"/>
                <w:szCs w:val="20"/>
              </w:rPr>
              <w:t>. Конденсатор. Правила безопасности при работе с электроприборами.</w:t>
            </w:r>
          </w:p>
          <w:p w:rsidRPr="0026790F" w:rsidR="00DE19D4" w:rsidP="00DE19D4" w:rsidRDefault="00DE19D4" w14:paraId="11D0D0D8" wp14:textId="77777777">
            <w:pPr>
              <w:autoSpaceDE w:val="0"/>
              <w:autoSpaceDN w:val="0"/>
              <w:adjustRightInd w:val="0"/>
              <w:rPr>
                <w:rFonts w:ascii="Times New Roman" w:hAnsi="Times New Roman" w:cs="Times New Roman"/>
                <w:sz w:val="20"/>
                <w:szCs w:val="20"/>
              </w:rPr>
            </w:pPr>
            <w:r w:rsidRPr="0026790F">
              <w:rPr>
                <w:rFonts w:ascii="Times New Roman" w:hAnsi="Times New Roman" w:cs="Times New Roman"/>
                <w:sz w:val="20"/>
                <w:szCs w:val="20"/>
              </w:rPr>
              <w:t>ФРОНТАЛЬНЫЕ ЛАБОРАТОРНЫЕ РАБОТЫ</w:t>
            </w:r>
          </w:p>
          <w:p w:rsidRPr="00DE19D4" w:rsidR="00DE19D4" w:rsidP="00DE19D4" w:rsidRDefault="00DE19D4" w14:paraId="7146CC5E" wp14:textId="7777777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r w:rsidRPr="00DE19D4">
              <w:rPr>
                <w:rFonts w:ascii="Times New Roman" w:hAnsi="Times New Roman" w:cs="Times New Roman"/>
                <w:sz w:val="20"/>
                <w:szCs w:val="20"/>
              </w:rPr>
              <w:t>. Сборка электрической цепи и измерение силы тока в ее различных участках.</w:t>
            </w:r>
          </w:p>
          <w:p w:rsidRPr="00DE19D4" w:rsidR="00DE19D4" w:rsidP="00DE19D4" w:rsidRDefault="00DE19D4" w14:paraId="4AF4F45B" wp14:textId="77777777">
            <w:pPr>
              <w:autoSpaceDE w:val="0"/>
              <w:autoSpaceDN w:val="0"/>
              <w:adjustRightInd w:val="0"/>
              <w:rPr>
                <w:rFonts w:ascii="Times New Roman" w:hAnsi="Times New Roman" w:cs="Times New Roman"/>
                <w:sz w:val="20"/>
                <w:szCs w:val="20"/>
              </w:rPr>
            </w:pPr>
            <w:r w:rsidRPr="00DE19D4">
              <w:rPr>
                <w:rFonts w:ascii="Times New Roman" w:hAnsi="Times New Roman" w:cs="Times New Roman"/>
                <w:sz w:val="20"/>
                <w:szCs w:val="20"/>
              </w:rPr>
              <w:t>5. Измерение напряжения на различных участках электрической цепи.</w:t>
            </w:r>
          </w:p>
          <w:p w:rsidRPr="00DE19D4" w:rsidR="00DE19D4" w:rsidP="00DE19D4" w:rsidRDefault="00DE19D4" w14:paraId="49FD348F" wp14:textId="77777777">
            <w:pPr>
              <w:autoSpaceDE w:val="0"/>
              <w:autoSpaceDN w:val="0"/>
              <w:adjustRightInd w:val="0"/>
              <w:rPr>
                <w:rFonts w:ascii="Times New Roman" w:hAnsi="Times New Roman" w:cs="Times New Roman"/>
                <w:sz w:val="20"/>
                <w:szCs w:val="20"/>
              </w:rPr>
            </w:pPr>
            <w:r w:rsidRPr="00DE19D4">
              <w:rPr>
                <w:rFonts w:ascii="Times New Roman" w:hAnsi="Times New Roman" w:cs="Times New Roman"/>
                <w:sz w:val="20"/>
                <w:szCs w:val="20"/>
              </w:rPr>
              <w:t>6. Регулирование силы тока реостатом.</w:t>
            </w:r>
          </w:p>
          <w:p w:rsidRPr="00DE19D4" w:rsidR="00DE19D4" w:rsidP="00DE19D4" w:rsidRDefault="00DE19D4" w14:paraId="1157A36F" wp14:textId="77777777">
            <w:pPr>
              <w:autoSpaceDE w:val="0"/>
              <w:autoSpaceDN w:val="0"/>
              <w:adjustRightInd w:val="0"/>
              <w:rPr>
                <w:rFonts w:ascii="Times New Roman" w:hAnsi="Times New Roman" w:cs="Times New Roman"/>
                <w:iCs/>
                <w:sz w:val="20"/>
                <w:szCs w:val="20"/>
              </w:rPr>
            </w:pPr>
            <w:r w:rsidRPr="00DE19D4">
              <w:rPr>
                <w:rFonts w:ascii="Times New Roman" w:hAnsi="Times New Roman" w:cs="Times New Roman"/>
                <w:sz w:val="20"/>
                <w:szCs w:val="20"/>
              </w:rPr>
              <w:t>7. Измерение сопротивления проводника при помощи амперметра и вольтметра</w:t>
            </w:r>
            <w:r w:rsidRPr="00DE19D4">
              <w:rPr>
                <w:rFonts w:ascii="Times New Roman" w:hAnsi="Times New Roman" w:cs="Times New Roman"/>
                <w:iCs/>
                <w:sz w:val="20"/>
                <w:szCs w:val="20"/>
              </w:rPr>
              <w:t>.</w:t>
            </w:r>
          </w:p>
          <w:p w:rsidR="00DE19D4" w:rsidP="00DE19D4" w:rsidRDefault="00DE19D4" w14:paraId="6C9AD991" wp14:textId="77777777">
            <w:pPr>
              <w:rPr>
                <w:rFonts w:ascii="Times New Roman" w:hAnsi="Times New Roman" w:cs="Times New Roman"/>
                <w:sz w:val="20"/>
                <w:szCs w:val="20"/>
              </w:rPr>
            </w:pPr>
            <w:r w:rsidRPr="00DE19D4">
              <w:rPr>
                <w:rFonts w:ascii="Times New Roman" w:hAnsi="Times New Roman" w:cs="Times New Roman"/>
                <w:sz w:val="20"/>
                <w:szCs w:val="20"/>
              </w:rPr>
              <w:t>8. Измерение мощности и работы тока в электрической лампе</w:t>
            </w:r>
          </w:p>
          <w:p w:rsidRPr="00DE19D4" w:rsidR="00DE19D4" w:rsidP="00DE19D4" w:rsidRDefault="0026790F" w14:paraId="7C1471BF" wp14:textId="77777777">
            <w:pPr>
              <w:rPr>
                <w:rFonts w:ascii="Times New Roman" w:hAnsi="Times New Roman" w:cs="Times New Roman"/>
                <w:color w:val="000000"/>
                <w:sz w:val="20"/>
                <w:szCs w:val="20"/>
                <w:shd w:val="clear" w:color="auto" w:fill="FFFFFF"/>
              </w:rPr>
            </w:pPr>
            <w:r w:rsidRPr="000B4975">
              <w:rPr>
                <w:rFonts w:ascii="Times New Roman" w:hAnsi="Times New Roman" w:cs="Times New Roman"/>
                <w:i/>
                <w:sz w:val="20"/>
                <w:szCs w:val="20"/>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w:t>
            </w:r>
            <w:r w:rsidRPr="000B4975" w:rsidR="00E26165">
              <w:rPr>
                <w:rFonts w:ascii="Times New Roman" w:hAnsi="Times New Roman" w:cs="Times New Roman"/>
                <w:i/>
                <w:sz w:val="20"/>
                <w:szCs w:val="20"/>
              </w:rPr>
              <w:t xml:space="preserve">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w:t>
            </w:r>
            <w:r w:rsidRPr="000B4975" w:rsidR="00E26165">
              <w:rPr>
                <w:rFonts w:ascii="Times New Roman" w:hAnsi="Times New Roman" w:cs="Times New Roman"/>
                <w:sz w:val="20"/>
                <w:szCs w:val="20"/>
              </w:rPr>
              <w:t>.</w:t>
            </w:r>
            <w:r w:rsidRPr="000B4975" w:rsidR="00633D55">
              <w:rPr>
                <w:rFonts w:ascii="Times New Roman" w:hAnsi="Times New Roman" w:cs="Times New Roman"/>
                <w:i/>
                <w:sz w:val="20"/>
                <w:szCs w:val="20"/>
              </w:rPr>
              <w:t xml:space="preserve"> Энергия.</w:t>
            </w:r>
          </w:p>
        </w:tc>
        <w:tc>
          <w:tcPr>
            <w:tcW w:w="1950" w:type="dxa"/>
          </w:tcPr>
          <w:p w:rsidR="001D203C" w:rsidP="001D203C" w:rsidRDefault="00DE19D4" w14:paraId="093009D0" wp14:textId="77777777">
            <w:pPr>
              <w:shd w:val="clear" w:color="auto" w:fill="FFFFFF"/>
              <w:rPr>
                <w:rFonts w:ascii="Times New Roman" w:hAnsi="Times New Roman" w:cs="Times New Roman"/>
                <w:color w:val="000000"/>
                <w:sz w:val="20"/>
                <w:szCs w:val="20"/>
                <w:shd w:val="clear" w:color="auto" w:fill="FFFFFF"/>
              </w:rPr>
            </w:pPr>
            <w:r w:rsidRPr="00DE19D4">
              <w:rPr>
                <w:rFonts w:ascii="Times New Roman" w:hAnsi="Times New Roman" w:cs="Times New Roman"/>
                <w:color w:val="000000"/>
                <w:sz w:val="20"/>
                <w:szCs w:val="20"/>
                <w:shd w:val="clear" w:color="auto" w:fill="FFFFFF"/>
              </w:rPr>
              <w:t>28</w:t>
            </w:r>
            <w:r w:rsidR="001D203C">
              <w:rPr>
                <w:rFonts w:ascii="Times New Roman" w:hAnsi="Times New Roman" w:cs="Times New Roman"/>
                <w:color w:val="000000"/>
                <w:sz w:val="20"/>
                <w:szCs w:val="20"/>
                <w:shd w:val="clear" w:color="auto" w:fill="FFFFFF"/>
              </w:rPr>
              <w:t xml:space="preserve"> </w:t>
            </w:r>
          </w:p>
          <w:p w:rsidRPr="001D203C" w:rsidR="001D203C" w:rsidP="001D203C" w:rsidRDefault="001D203C" w14:paraId="71FAF59D" wp14:textId="77777777">
            <w:pPr>
              <w:shd w:val="clear" w:color="auto" w:fill="FFFFFF"/>
              <w:rPr>
                <w:rFonts w:ascii="Times New Roman" w:hAnsi="Times New Roman" w:eastAsia="Times New Roman" w:cs="Times New Roman"/>
                <w:color w:val="000000"/>
                <w:sz w:val="20"/>
                <w:szCs w:val="20"/>
                <w:lang w:eastAsia="ru-RU"/>
              </w:rPr>
            </w:pPr>
            <w:proofErr w:type="gramStart"/>
            <w:r>
              <w:rPr>
                <w:rFonts w:ascii="Times New Roman" w:hAnsi="Times New Roman" w:cs="Times New Roman"/>
                <w:color w:val="000000"/>
                <w:sz w:val="20"/>
                <w:szCs w:val="20"/>
                <w:shd w:val="clear" w:color="auto" w:fill="FFFFFF"/>
              </w:rPr>
              <w:t>(</w:t>
            </w:r>
            <w:r w:rsidR="00633D55">
              <w:rPr>
                <w:rFonts w:ascii="Times New Roman" w:hAnsi="Times New Roman" w:cs="Times New Roman"/>
                <w:color w:val="000000"/>
                <w:sz w:val="20"/>
                <w:szCs w:val="20"/>
                <w:shd w:val="clear" w:color="auto" w:fill="FFFFFF"/>
              </w:rPr>
              <w:t xml:space="preserve">Корректировка </w:t>
            </w:r>
            <w:r>
              <w:rPr>
                <w:rFonts w:ascii="Times New Roman" w:hAnsi="Times New Roman" w:cs="Times New Roman"/>
                <w:color w:val="000000"/>
                <w:sz w:val="20"/>
                <w:szCs w:val="20"/>
                <w:shd w:val="clear" w:color="auto" w:fill="FFFFFF"/>
              </w:rPr>
              <w:t xml:space="preserve">программы </w:t>
            </w:r>
            <w:r w:rsidR="00633D55">
              <w:rPr>
                <w:rFonts w:ascii="Times New Roman" w:hAnsi="Times New Roman" w:cs="Times New Roman"/>
                <w:color w:val="000000"/>
                <w:sz w:val="20"/>
                <w:szCs w:val="20"/>
                <w:shd w:val="clear" w:color="auto" w:fill="FFFFFF"/>
              </w:rPr>
              <w:t xml:space="preserve">проходит за счет </w:t>
            </w:r>
            <w:r w:rsidRPr="001D203C">
              <w:rPr>
                <w:rFonts w:ascii="Times New Roman" w:hAnsi="Times New Roman" w:eastAsia="Times New Roman" w:cs="Times New Roman"/>
                <w:color w:val="000000"/>
                <w:sz w:val="20"/>
                <w:szCs w:val="20"/>
                <w:lang w:eastAsia="ru-RU"/>
              </w:rPr>
              <w:t>включения в освоение нового учебного материала и формирование</w:t>
            </w:r>
            <w:proofErr w:type="gramEnd"/>
          </w:p>
          <w:p w:rsidRPr="001D203C" w:rsidR="001D203C" w:rsidP="001D203C" w:rsidRDefault="001D203C" w14:paraId="4BC892D2" wp14:textId="77777777">
            <w:pPr>
              <w:shd w:val="clear" w:color="auto" w:fill="FFFFFF"/>
              <w:rPr>
                <w:rFonts w:ascii="Times New Roman" w:hAnsi="Times New Roman" w:eastAsia="Times New Roman" w:cs="Times New Roman"/>
                <w:color w:val="000000"/>
                <w:sz w:val="20"/>
                <w:szCs w:val="20"/>
                <w:lang w:eastAsia="ru-RU"/>
              </w:rPr>
            </w:pPr>
            <w:r w:rsidRPr="001D203C">
              <w:rPr>
                <w:rFonts w:ascii="Times New Roman" w:hAnsi="Times New Roman" w:eastAsia="Times New Roman" w:cs="Times New Roman"/>
                <w:color w:val="000000"/>
                <w:sz w:val="20"/>
                <w:szCs w:val="20"/>
                <w:lang w:eastAsia="ru-RU"/>
              </w:rPr>
              <w:t>соответствующих планируемых результатов с теми умениями и видами</w:t>
            </w:r>
          </w:p>
          <w:p w:rsidRPr="001D203C" w:rsidR="001D203C" w:rsidP="001D203C" w:rsidRDefault="001D203C" w14:paraId="1CEEB28B" wp14:textId="77777777">
            <w:pPr>
              <w:shd w:val="clear" w:color="auto" w:fill="FFFFFF"/>
              <w:rPr>
                <w:rFonts w:ascii="Times New Roman" w:hAnsi="Times New Roman" w:eastAsia="Times New Roman" w:cs="Times New Roman"/>
                <w:color w:val="000000"/>
                <w:sz w:val="20"/>
                <w:szCs w:val="20"/>
                <w:lang w:eastAsia="ru-RU"/>
              </w:rPr>
            </w:pPr>
            <w:r w:rsidRPr="001D203C">
              <w:rPr>
                <w:rFonts w:ascii="Times New Roman" w:hAnsi="Times New Roman" w:eastAsia="Times New Roman" w:cs="Times New Roman"/>
                <w:color w:val="000000"/>
                <w:sz w:val="20"/>
                <w:szCs w:val="20"/>
                <w:lang w:eastAsia="ru-RU"/>
              </w:rPr>
              <w:t>деятельности, которые по результатам ВПР в сентябре-октябре 2020 г. были</w:t>
            </w:r>
          </w:p>
          <w:p w:rsidRPr="00DE19D4" w:rsidR="0099498E" w:rsidP="001D203C" w:rsidRDefault="001D203C" w14:paraId="2137E8E9" wp14:textId="77777777">
            <w:pPr>
              <w:shd w:val="clear" w:color="auto" w:fill="FFFFFF"/>
              <w:rPr>
                <w:rFonts w:ascii="Times New Roman" w:hAnsi="Times New Roman" w:cs="Times New Roman"/>
                <w:color w:val="000000"/>
                <w:sz w:val="20"/>
                <w:szCs w:val="20"/>
                <w:shd w:val="clear" w:color="auto" w:fill="FFFFFF"/>
              </w:rPr>
            </w:pPr>
            <w:r w:rsidRPr="001D203C">
              <w:rPr>
                <w:rFonts w:ascii="Times New Roman" w:hAnsi="Times New Roman" w:eastAsia="Times New Roman" w:cs="Times New Roman"/>
                <w:color w:val="000000"/>
                <w:sz w:val="20"/>
                <w:szCs w:val="20"/>
                <w:lang w:eastAsia="ru-RU"/>
              </w:rPr>
              <w:t>выявлены как проблемные поля</w:t>
            </w:r>
            <w:r w:rsidR="00633D55">
              <w:rPr>
                <w:rFonts w:ascii="Times New Roman" w:hAnsi="Times New Roman" w:cs="Times New Roman"/>
                <w:color w:val="000000"/>
                <w:sz w:val="20"/>
                <w:szCs w:val="20"/>
                <w:shd w:val="clear" w:color="auto" w:fill="FFFFFF"/>
              </w:rPr>
              <w:t>)</w:t>
            </w:r>
          </w:p>
        </w:tc>
      </w:tr>
    </w:tbl>
    <w:p xmlns:wp14="http://schemas.microsoft.com/office/word/2010/wordml" w:rsidR="0099498E" w:rsidP="0099498E" w:rsidRDefault="00633D55" w14:paraId="0DFAE634" wp14:textId="77777777">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xmlns:wp14="http://schemas.microsoft.com/office/word/2010/wordml" w:rsidR="00633D55" w:rsidP="00633D55" w:rsidRDefault="00633D55" w14:paraId="22C21DD2" wp14:textId="77777777">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Изменения в разделе календарно-тематическое планирование.</w:t>
      </w:r>
    </w:p>
    <w:tbl>
      <w:tblPr>
        <w:tblStyle w:val="a3"/>
        <w:tblW w:w="0" w:type="auto"/>
        <w:jc w:val="right"/>
        <w:tblLayout w:type="fixed"/>
        <w:tblLook w:val="04A0" w:firstRow="1" w:lastRow="0" w:firstColumn="1" w:lastColumn="0" w:noHBand="0" w:noVBand="1"/>
      </w:tblPr>
      <w:tblGrid>
        <w:gridCol w:w="675"/>
        <w:gridCol w:w="779"/>
        <w:gridCol w:w="27"/>
        <w:gridCol w:w="675"/>
        <w:gridCol w:w="1780"/>
        <w:gridCol w:w="992"/>
        <w:gridCol w:w="1984"/>
        <w:gridCol w:w="3367"/>
      </w:tblGrid>
      <w:tr xmlns:wp14="http://schemas.microsoft.com/office/word/2010/wordml" w:rsidRPr="000B4975" w:rsidR="000B4975" w:rsidTr="008A2429" w14:paraId="7CA74950" wp14:textId="77777777">
        <w:trPr>
          <w:trHeight w:val="248"/>
          <w:jc w:val="right"/>
        </w:trPr>
        <w:tc>
          <w:tcPr>
            <w:tcW w:w="675" w:type="dxa"/>
            <w:vMerge w:val="restart"/>
          </w:tcPr>
          <w:p w:rsidRPr="000B4975" w:rsidR="007963EC" w:rsidP="007963EC" w:rsidRDefault="007963EC" w14:paraId="787A0965" wp14:textId="77777777">
            <w:pPr>
              <w:jc w:val="center"/>
              <w:rPr>
                <w:rFonts w:ascii="Times New Roman" w:hAnsi="Times New Roman" w:cs="Times New Roman"/>
                <w:b/>
                <w:sz w:val="20"/>
                <w:szCs w:val="20"/>
                <w:shd w:val="clear" w:color="auto" w:fill="FFFFFF"/>
              </w:rPr>
            </w:pPr>
            <w:r w:rsidRPr="000B4975">
              <w:rPr>
                <w:rFonts w:ascii="Times New Roman" w:hAnsi="Times New Roman" w:cs="Times New Roman"/>
                <w:b/>
                <w:sz w:val="20"/>
                <w:szCs w:val="20"/>
                <w:shd w:val="clear" w:color="auto" w:fill="FFFFFF"/>
              </w:rPr>
              <w:t>№ урока</w:t>
            </w:r>
          </w:p>
        </w:tc>
        <w:tc>
          <w:tcPr>
            <w:tcW w:w="1481" w:type="dxa"/>
            <w:gridSpan w:val="3"/>
          </w:tcPr>
          <w:p w:rsidRPr="000B4975" w:rsidR="007963EC" w:rsidP="007963EC" w:rsidRDefault="007963EC" w14:paraId="0DA63C48" wp14:textId="77777777">
            <w:pPr>
              <w:jc w:val="center"/>
              <w:rPr>
                <w:rFonts w:ascii="Times New Roman" w:hAnsi="Times New Roman" w:cs="Times New Roman"/>
                <w:b/>
                <w:sz w:val="20"/>
                <w:szCs w:val="20"/>
                <w:shd w:val="clear" w:color="auto" w:fill="FFFFFF"/>
              </w:rPr>
            </w:pPr>
            <w:r w:rsidRPr="000B4975">
              <w:rPr>
                <w:rFonts w:ascii="Times New Roman" w:hAnsi="Times New Roman" w:cs="Times New Roman"/>
                <w:b/>
                <w:sz w:val="20"/>
                <w:szCs w:val="20"/>
                <w:shd w:val="clear" w:color="auto" w:fill="FFFFFF"/>
              </w:rPr>
              <w:t>Дата</w:t>
            </w:r>
          </w:p>
        </w:tc>
        <w:tc>
          <w:tcPr>
            <w:tcW w:w="1780" w:type="dxa"/>
            <w:vMerge w:val="restart"/>
          </w:tcPr>
          <w:p w:rsidRPr="000B4975" w:rsidR="007963EC" w:rsidP="007963EC" w:rsidRDefault="007963EC" w14:paraId="686BB8D5" wp14:textId="77777777">
            <w:pPr>
              <w:jc w:val="center"/>
              <w:rPr>
                <w:rFonts w:ascii="Times New Roman" w:hAnsi="Times New Roman" w:cs="Times New Roman"/>
                <w:b/>
                <w:sz w:val="20"/>
                <w:szCs w:val="20"/>
                <w:shd w:val="clear" w:color="auto" w:fill="FFFFFF"/>
              </w:rPr>
            </w:pPr>
            <w:r w:rsidRPr="000B4975">
              <w:rPr>
                <w:rFonts w:ascii="Times New Roman" w:hAnsi="Times New Roman" w:cs="Times New Roman"/>
                <w:b/>
                <w:sz w:val="20"/>
                <w:szCs w:val="20"/>
                <w:shd w:val="clear" w:color="auto" w:fill="FFFFFF"/>
              </w:rPr>
              <w:t>Тема</w:t>
            </w:r>
          </w:p>
        </w:tc>
        <w:tc>
          <w:tcPr>
            <w:tcW w:w="992" w:type="dxa"/>
            <w:vMerge w:val="restart"/>
          </w:tcPr>
          <w:p w:rsidRPr="000B4975" w:rsidR="007963EC" w:rsidP="007963EC" w:rsidRDefault="007963EC" w14:paraId="42DD3587" wp14:textId="77777777">
            <w:pPr>
              <w:jc w:val="center"/>
              <w:rPr>
                <w:rFonts w:ascii="Times New Roman" w:hAnsi="Times New Roman" w:cs="Times New Roman"/>
                <w:b/>
                <w:sz w:val="20"/>
                <w:szCs w:val="20"/>
                <w:shd w:val="clear" w:color="auto" w:fill="FFFFFF"/>
              </w:rPr>
            </w:pPr>
            <w:r w:rsidRPr="000B4975">
              <w:rPr>
                <w:rFonts w:ascii="Times New Roman" w:hAnsi="Times New Roman" w:cs="Times New Roman"/>
                <w:b/>
                <w:sz w:val="20"/>
                <w:szCs w:val="20"/>
                <w:shd w:val="clear" w:color="auto" w:fill="FFFFFF"/>
              </w:rPr>
              <w:t>Кол-во часов</w:t>
            </w:r>
          </w:p>
        </w:tc>
        <w:tc>
          <w:tcPr>
            <w:tcW w:w="1984" w:type="dxa"/>
            <w:vMerge w:val="restart"/>
          </w:tcPr>
          <w:p w:rsidRPr="000B4975" w:rsidR="007963EC" w:rsidP="007963EC" w:rsidRDefault="007963EC" w14:paraId="49F98438" wp14:textId="77777777">
            <w:pPr>
              <w:jc w:val="center"/>
              <w:rPr>
                <w:rFonts w:ascii="Times New Roman" w:hAnsi="Times New Roman" w:cs="Times New Roman"/>
                <w:b/>
                <w:sz w:val="20"/>
                <w:szCs w:val="20"/>
                <w:shd w:val="clear" w:color="auto" w:fill="FFFFFF"/>
              </w:rPr>
            </w:pPr>
            <w:r w:rsidRPr="000B4975">
              <w:rPr>
                <w:rFonts w:ascii="Times New Roman" w:hAnsi="Times New Roman" w:cs="Times New Roman"/>
                <w:b/>
                <w:sz w:val="20"/>
                <w:szCs w:val="20"/>
                <w:shd w:val="clear" w:color="auto" w:fill="FFFFFF"/>
              </w:rPr>
              <w:t>Причина корректировки</w:t>
            </w:r>
          </w:p>
        </w:tc>
        <w:tc>
          <w:tcPr>
            <w:tcW w:w="3367" w:type="dxa"/>
            <w:vMerge w:val="restart"/>
          </w:tcPr>
          <w:p w:rsidRPr="000B4975" w:rsidR="007963EC" w:rsidP="007963EC" w:rsidRDefault="007963EC" w14:paraId="18DF638B" wp14:textId="77777777">
            <w:pPr>
              <w:jc w:val="center"/>
              <w:rPr>
                <w:rFonts w:ascii="Times New Roman" w:hAnsi="Times New Roman" w:cs="Times New Roman"/>
                <w:b/>
                <w:sz w:val="20"/>
                <w:szCs w:val="20"/>
                <w:shd w:val="clear" w:color="auto" w:fill="FFFFFF"/>
              </w:rPr>
            </w:pPr>
            <w:r w:rsidRPr="000B4975">
              <w:rPr>
                <w:rFonts w:ascii="Times New Roman" w:hAnsi="Times New Roman" w:cs="Times New Roman"/>
                <w:b/>
                <w:sz w:val="20"/>
                <w:szCs w:val="20"/>
                <w:shd w:val="clear" w:color="auto" w:fill="FFFFFF"/>
              </w:rPr>
              <w:t>Способ корректировки</w:t>
            </w:r>
          </w:p>
        </w:tc>
      </w:tr>
      <w:tr xmlns:wp14="http://schemas.microsoft.com/office/word/2010/wordml" w:rsidRPr="000B4975" w:rsidR="000B4975" w:rsidTr="008A2429" w14:paraId="36EF9066" wp14:textId="77777777">
        <w:trPr>
          <w:trHeight w:val="247"/>
          <w:jc w:val="right"/>
        </w:trPr>
        <w:tc>
          <w:tcPr>
            <w:tcW w:w="675" w:type="dxa"/>
            <w:vMerge/>
          </w:tcPr>
          <w:p w:rsidRPr="000B4975" w:rsidR="007963EC" w:rsidP="007963EC" w:rsidRDefault="007963EC" w14:paraId="4B99056E" wp14:textId="77777777">
            <w:pPr>
              <w:jc w:val="center"/>
              <w:rPr>
                <w:rFonts w:ascii="Times New Roman" w:hAnsi="Times New Roman" w:cs="Times New Roman"/>
                <w:b/>
                <w:sz w:val="20"/>
                <w:szCs w:val="20"/>
                <w:shd w:val="clear" w:color="auto" w:fill="FFFFFF"/>
              </w:rPr>
            </w:pPr>
          </w:p>
        </w:tc>
        <w:tc>
          <w:tcPr>
            <w:tcW w:w="806" w:type="dxa"/>
            <w:gridSpan w:val="2"/>
          </w:tcPr>
          <w:p w:rsidRPr="000B4975" w:rsidR="007963EC" w:rsidP="007963EC" w:rsidRDefault="007963EC" w14:paraId="69100BF1" wp14:textId="77777777">
            <w:pPr>
              <w:jc w:val="center"/>
              <w:rPr>
                <w:rFonts w:ascii="Times New Roman" w:hAnsi="Times New Roman" w:cs="Times New Roman"/>
                <w:b/>
                <w:sz w:val="20"/>
                <w:szCs w:val="20"/>
                <w:shd w:val="clear" w:color="auto" w:fill="FFFFFF"/>
              </w:rPr>
            </w:pPr>
            <w:r w:rsidRPr="000B4975">
              <w:rPr>
                <w:rFonts w:ascii="Times New Roman" w:hAnsi="Times New Roman" w:cs="Times New Roman"/>
                <w:b/>
                <w:sz w:val="20"/>
                <w:szCs w:val="20"/>
                <w:shd w:val="clear" w:color="auto" w:fill="FFFFFF"/>
              </w:rPr>
              <w:t>8А</w:t>
            </w:r>
          </w:p>
        </w:tc>
        <w:tc>
          <w:tcPr>
            <w:tcW w:w="675" w:type="dxa"/>
          </w:tcPr>
          <w:p w:rsidRPr="000B4975" w:rsidR="007963EC" w:rsidP="007963EC" w:rsidRDefault="007963EC" w14:paraId="41065E7B" wp14:textId="77777777">
            <w:pPr>
              <w:jc w:val="center"/>
              <w:rPr>
                <w:rFonts w:ascii="Times New Roman" w:hAnsi="Times New Roman" w:cs="Times New Roman"/>
                <w:b/>
                <w:sz w:val="20"/>
                <w:szCs w:val="20"/>
                <w:shd w:val="clear" w:color="auto" w:fill="FFFFFF"/>
              </w:rPr>
            </w:pPr>
            <w:r w:rsidRPr="000B4975">
              <w:rPr>
                <w:rFonts w:ascii="Times New Roman" w:hAnsi="Times New Roman" w:cs="Times New Roman"/>
                <w:b/>
                <w:sz w:val="20"/>
                <w:szCs w:val="20"/>
                <w:shd w:val="clear" w:color="auto" w:fill="FFFFFF"/>
              </w:rPr>
              <w:t>8Б</w:t>
            </w:r>
          </w:p>
        </w:tc>
        <w:tc>
          <w:tcPr>
            <w:tcW w:w="1780" w:type="dxa"/>
            <w:vMerge/>
          </w:tcPr>
          <w:p w:rsidRPr="000B4975" w:rsidR="007963EC" w:rsidP="007963EC" w:rsidRDefault="007963EC" w14:paraId="1299C43A" wp14:textId="77777777">
            <w:pPr>
              <w:jc w:val="center"/>
              <w:rPr>
                <w:rFonts w:ascii="Times New Roman" w:hAnsi="Times New Roman" w:cs="Times New Roman"/>
                <w:b/>
                <w:sz w:val="20"/>
                <w:szCs w:val="20"/>
                <w:shd w:val="clear" w:color="auto" w:fill="FFFFFF"/>
              </w:rPr>
            </w:pPr>
          </w:p>
        </w:tc>
        <w:tc>
          <w:tcPr>
            <w:tcW w:w="992" w:type="dxa"/>
            <w:vMerge/>
          </w:tcPr>
          <w:p w:rsidRPr="000B4975" w:rsidR="007963EC" w:rsidP="007963EC" w:rsidRDefault="007963EC" w14:paraId="4DDBEF00" wp14:textId="77777777">
            <w:pPr>
              <w:jc w:val="center"/>
              <w:rPr>
                <w:rFonts w:ascii="Times New Roman" w:hAnsi="Times New Roman" w:cs="Times New Roman"/>
                <w:b/>
                <w:sz w:val="20"/>
                <w:szCs w:val="20"/>
                <w:shd w:val="clear" w:color="auto" w:fill="FFFFFF"/>
              </w:rPr>
            </w:pPr>
          </w:p>
        </w:tc>
        <w:tc>
          <w:tcPr>
            <w:tcW w:w="1984" w:type="dxa"/>
            <w:vMerge/>
          </w:tcPr>
          <w:p w:rsidRPr="000B4975" w:rsidR="007963EC" w:rsidP="007963EC" w:rsidRDefault="007963EC" w14:paraId="3461D779" wp14:textId="77777777">
            <w:pPr>
              <w:jc w:val="center"/>
              <w:rPr>
                <w:rFonts w:ascii="Times New Roman" w:hAnsi="Times New Roman" w:cs="Times New Roman"/>
                <w:b/>
                <w:sz w:val="20"/>
                <w:szCs w:val="20"/>
                <w:shd w:val="clear" w:color="auto" w:fill="FFFFFF"/>
              </w:rPr>
            </w:pPr>
          </w:p>
        </w:tc>
        <w:tc>
          <w:tcPr>
            <w:tcW w:w="3367" w:type="dxa"/>
            <w:vMerge/>
          </w:tcPr>
          <w:p w:rsidRPr="000B4975" w:rsidR="007963EC" w:rsidP="007963EC" w:rsidRDefault="007963EC" w14:paraId="3CF2D8B6" wp14:textId="77777777">
            <w:pPr>
              <w:jc w:val="center"/>
              <w:rPr>
                <w:rFonts w:ascii="Times New Roman" w:hAnsi="Times New Roman" w:cs="Times New Roman"/>
                <w:b/>
                <w:sz w:val="20"/>
                <w:szCs w:val="20"/>
                <w:shd w:val="clear" w:color="auto" w:fill="FFFFFF"/>
              </w:rPr>
            </w:pPr>
          </w:p>
        </w:tc>
      </w:tr>
      <w:tr xmlns:wp14="http://schemas.microsoft.com/office/word/2010/wordml" w:rsidRPr="000B4975" w:rsidR="000B4975" w:rsidTr="008A2429" w14:paraId="4F6B7975" wp14:textId="77777777">
        <w:trPr>
          <w:trHeight w:val="322"/>
          <w:jc w:val="right"/>
        </w:trPr>
        <w:tc>
          <w:tcPr>
            <w:tcW w:w="675" w:type="dxa"/>
          </w:tcPr>
          <w:p w:rsidRPr="000B4975" w:rsidR="007963EC" w:rsidP="00633D55" w:rsidRDefault="007963EC" w14:paraId="72E4F76D"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23</w:t>
            </w:r>
          </w:p>
        </w:tc>
        <w:tc>
          <w:tcPr>
            <w:tcW w:w="779" w:type="dxa"/>
          </w:tcPr>
          <w:p w:rsidRPr="000B4975" w:rsidR="007963EC" w:rsidP="00633D55" w:rsidRDefault="007963EC" w14:paraId="45BA0C7F"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1.12</w:t>
            </w:r>
          </w:p>
        </w:tc>
        <w:tc>
          <w:tcPr>
            <w:tcW w:w="702" w:type="dxa"/>
            <w:gridSpan w:val="2"/>
          </w:tcPr>
          <w:p w:rsidRPr="000B4975" w:rsidR="007963EC" w:rsidP="00633D55" w:rsidRDefault="007963EC" w14:paraId="12AAFA4C"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4.12</w:t>
            </w:r>
          </w:p>
        </w:tc>
        <w:tc>
          <w:tcPr>
            <w:tcW w:w="1780" w:type="dxa"/>
            <w:shd w:val="clear" w:color="auto" w:fill="FFFFFF" w:themeFill="background1"/>
          </w:tcPr>
          <w:p w:rsidRPr="000B4975" w:rsidR="007963EC" w:rsidP="00D4361A" w:rsidRDefault="007963EC" w14:paraId="56EA3CB4" wp14:textId="77777777">
            <w:pPr>
              <w:rPr>
                <w:rFonts w:ascii="Times New Roman" w:hAnsi="Times New Roman" w:cs="Times New Roman"/>
                <w:sz w:val="20"/>
                <w:szCs w:val="20"/>
                <w:shd w:val="clear" w:color="auto" w:fill="FFFFFF"/>
              </w:rPr>
            </w:pPr>
            <w:r w:rsidRPr="000B4975">
              <w:rPr>
                <w:rStyle w:val="apple-converted-space"/>
                <w:rFonts w:ascii="Times New Roman" w:hAnsi="Times New Roman" w:cs="Times New Roman"/>
                <w:sz w:val="20"/>
                <w:szCs w:val="20"/>
                <w:shd w:val="clear" w:color="auto" w:fill="FFFFFF" w:themeFill="background1"/>
              </w:rPr>
              <w:t> </w:t>
            </w:r>
            <w:r w:rsidRPr="000B4975">
              <w:rPr>
                <w:rFonts w:ascii="Times New Roman" w:hAnsi="Times New Roman" w:cs="Times New Roman"/>
                <w:sz w:val="20"/>
                <w:szCs w:val="20"/>
                <w:shd w:val="clear" w:color="auto" w:fill="FFFFFF" w:themeFill="background1"/>
              </w:rPr>
              <w:t>Электризация тел. Взаимодействие заряженных тел.</w:t>
            </w:r>
            <w:r w:rsidRPr="000B4975" w:rsidR="00293619">
              <w:rPr>
                <w:rFonts w:ascii="Times New Roman" w:hAnsi="Times New Roman"/>
                <w:sz w:val="20"/>
                <w:szCs w:val="20"/>
              </w:rPr>
              <w:t xml:space="preserve"> </w:t>
            </w:r>
            <w:r w:rsidRPr="000B4975" w:rsidR="00D4361A">
              <w:rPr>
                <w:rFonts w:ascii="Times New Roman" w:hAnsi="Times New Roman"/>
                <w:i/>
                <w:sz w:val="20"/>
                <w:szCs w:val="20"/>
              </w:rPr>
              <w:t>Равномерное движение.</w:t>
            </w:r>
          </w:p>
        </w:tc>
        <w:tc>
          <w:tcPr>
            <w:tcW w:w="992" w:type="dxa"/>
          </w:tcPr>
          <w:p w:rsidRPr="000B4975" w:rsidR="007963EC" w:rsidP="00633D55" w:rsidRDefault="007963EC" w14:paraId="649841BE"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1</w:t>
            </w:r>
          </w:p>
        </w:tc>
        <w:tc>
          <w:tcPr>
            <w:tcW w:w="1984" w:type="dxa"/>
          </w:tcPr>
          <w:p w:rsidRPr="000B4975" w:rsidR="007963EC" w:rsidP="00633D55" w:rsidRDefault="007963EC" w14:paraId="5EBDA19A"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Результаты ВПР</w:t>
            </w:r>
          </w:p>
        </w:tc>
        <w:tc>
          <w:tcPr>
            <w:tcW w:w="3367" w:type="dxa"/>
          </w:tcPr>
          <w:p w:rsidRPr="000B4975" w:rsidR="007963EC" w:rsidP="007963EC" w:rsidRDefault="007963EC" w14:paraId="70775486"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rPr>
              <w:t xml:space="preserve">Добавлена тема, направленная на формирование и развитие несформированных умений, видов деятельности, характеризующих достижение планируемых результатов. </w:t>
            </w:r>
          </w:p>
        </w:tc>
      </w:tr>
      <w:tr xmlns:wp14="http://schemas.microsoft.com/office/word/2010/wordml" w:rsidRPr="000B4975" w:rsidR="000B4975" w:rsidTr="008A2429" w14:paraId="554A9A06" wp14:textId="77777777">
        <w:trPr>
          <w:trHeight w:val="322"/>
          <w:jc w:val="right"/>
        </w:trPr>
        <w:tc>
          <w:tcPr>
            <w:tcW w:w="675" w:type="dxa"/>
          </w:tcPr>
          <w:p w:rsidRPr="000B4975" w:rsidR="00293619" w:rsidP="00633D55" w:rsidRDefault="00293619" w14:paraId="1D8EB8EE"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24</w:t>
            </w:r>
          </w:p>
        </w:tc>
        <w:tc>
          <w:tcPr>
            <w:tcW w:w="779" w:type="dxa"/>
          </w:tcPr>
          <w:p w:rsidRPr="000B4975" w:rsidR="00293619" w:rsidP="00633D55" w:rsidRDefault="00293619" w14:paraId="56112001"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7.12</w:t>
            </w:r>
          </w:p>
        </w:tc>
        <w:tc>
          <w:tcPr>
            <w:tcW w:w="702" w:type="dxa"/>
            <w:gridSpan w:val="2"/>
          </w:tcPr>
          <w:p w:rsidRPr="000B4975" w:rsidR="00293619" w:rsidP="00633D55" w:rsidRDefault="00293619" w14:paraId="0719CF89"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7.12</w:t>
            </w:r>
          </w:p>
        </w:tc>
        <w:tc>
          <w:tcPr>
            <w:tcW w:w="1780" w:type="dxa"/>
          </w:tcPr>
          <w:p w:rsidRPr="000B4975" w:rsidR="00293619" w:rsidP="005A2E3B" w:rsidRDefault="00D4361A" w14:paraId="6789B65E" wp14:textId="77777777">
            <w:pPr>
              <w:tabs>
                <w:tab w:val="left" w:pos="567"/>
                <w:tab w:val="left" w:pos="1418"/>
              </w:tabs>
              <w:rPr>
                <w:rFonts w:ascii="Times New Roman" w:hAnsi="Times New Roman"/>
                <w:sz w:val="20"/>
                <w:szCs w:val="20"/>
              </w:rPr>
            </w:pPr>
            <w:r w:rsidRPr="000B4975">
              <w:rPr>
                <w:rFonts w:ascii="Times New Roman" w:hAnsi="Times New Roman"/>
                <w:sz w:val="20"/>
                <w:szCs w:val="20"/>
              </w:rPr>
              <w:t xml:space="preserve">Электроскоп. Электрическое поле. </w:t>
            </w:r>
            <w:r w:rsidRPr="000B4975" w:rsidR="00293619">
              <w:rPr>
                <w:rFonts w:ascii="Times New Roman" w:hAnsi="Times New Roman"/>
                <w:i/>
                <w:sz w:val="20"/>
                <w:szCs w:val="20"/>
              </w:rPr>
              <w:t>Решение задач ВПР</w:t>
            </w:r>
            <w:r w:rsidRPr="000B4975">
              <w:rPr>
                <w:rFonts w:ascii="Times New Roman" w:hAnsi="Times New Roman"/>
                <w:i/>
                <w:sz w:val="20"/>
                <w:szCs w:val="20"/>
              </w:rPr>
              <w:t xml:space="preserve"> по теме «Равномерное движение»</w:t>
            </w:r>
          </w:p>
        </w:tc>
        <w:tc>
          <w:tcPr>
            <w:tcW w:w="992" w:type="dxa"/>
          </w:tcPr>
          <w:p w:rsidRPr="000B4975" w:rsidR="00293619" w:rsidRDefault="00293619" w14:paraId="56B20A0C" wp14:textId="77777777">
            <w:r w:rsidRPr="000B4975">
              <w:rPr>
                <w:rFonts w:ascii="Times New Roman" w:hAnsi="Times New Roman" w:cs="Times New Roman"/>
                <w:sz w:val="20"/>
                <w:szCs w:val="20"/>
                <w:shd w:val="clear" w:color="auto" w:fill="FFFFFF"/>
              </w:rPr>
              <w:t>1</w:t>
            </w:r>
          </w:p>
        </w:tc>
        <w:tc>
          <w:tcPr>
            <w:tcW w:w="1984" w:type="dxa"/>
          </w:tcPr>
          <w:p w:rsidRPr="000B4975" w:rsidR="00293619" w:rsidRDefault="00293619" w14:paraId="06E03C33" wp14:textId="77777777">
            <w:r w:rsidRPr="000B4975">
              <w:rPr>
                <w:rFonts w:ascii="Times New Roman" w:hAnsi="Times New Roman" w:cs="Times New Roman"/>
                <w:sz w:val="20"/>
                <w:szCs w:val="20"/>
                <w:shd w:val="clear" w:color="auto" w:fill="FFFFFF"/>
              </w:rPr>
              <w:t>Результаты ВПР</w:t>
            </w:r>
          </w:p>
        </w:tc>
        <w:tc>
          <w:tcPr>
            <w:tcW w:w="3367" w:type="dxa"/>
          </w:tcPr>
          <w:p w:rsidRPr="000B4975" w:rsidR="00293619" w:rsidRDefault="00293619" w14:paraId="156931D0" wp14:textId="77777777">
            <w:r w:rsidRPr="000B4975">
              <w:rPr>
                <w:rFonts w:ascii="Times New Roman" w:hAnsi="Times New Roman" w:cs="Times New Roman"/>
                <w:sz w:val="20"/>
                <w:szCs w:val="20"/>
              </w:rPr>
              <w:t xml:space="preserve">Добавлена тема, направленная на формирование и развитие несформированных умений, видов деятельности, характеризующих достижение планируемых результатов. </w:t>
            </w:r>
          </w:p>
        </w:tc>
      </w:tr>
      <w:tr xmlns:wp14="http://schemas.microsoft.com/office/word/2010/wordml" w:rsidRPr="000B4975" w:rsidR="000B4975" w:rsidTr="008A2429" w14:paraId="316CD4DC" wp14:textId="77777777">
        <w:trPr>
          <w:trHeight w:val="322"/>
          <w:jc w:val="right"/>
        </w:trPr>
        <w:tc>
          <w:tcPr>
            <w:tcW w:w="675" w:type="dxa"/>
          </w:tcPr>
          <w:p w:rsidRPr="000B4975" w:rsidR="00293619" w:rsidP="00633D55" w:rsidRDefault="00293619" w14:paraId="4BFDD700"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25</w:t>
            </w:r>
          </w:p>
        </w:tc>
        <w:tc>
          <w:tcPr>
            <w:tcW w:w="779" w:type="dxa"/>
          </w:tcPr>
          <w:p w:rsidRPr="000B4975" w:rsidR="00293619" w:rsidP="00633D55" w:rsidRDefault="00293619" w14:paraId="53C8FE1E"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8.12</w:t>
            </w:r>
          </w:p>
        </w:tc>
        <w:tc>
          <w:tcPr>
            <w:tcW w:w="702" w:type="dxa"/>
            <w:gridSpan w:val="2"/>
          </w:tcPr>
          <w:p w:rsidRPr="000B4975" w:rsidR="00293619" w:rsidP="00633D55" w:rsidRDefault="00293619" w14:paraId="72E15B5E"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11.12</w:t>
            </w:r>
          </w:p>
        </w:tc>
        <w:tc>
          <w:tcPr>
            <w:tcW w:w="1780" w:type="dxa"/>
          </w:tcPr>
          <w:p w:rsidRPr="000B4975" w:rsidR="00D4361A" w:rsidP="00D4361A" w:rsidRDefault="00293619" w14:paraId="6736DB9B" wp14:textId="77777777">
            <w:pPr>
              <w:tabs>
                <w:tab w:val="left" w:pos="567"/>
                <w:tab w:val="left" w:pos="1418"/>
              </w:tabs>
              <w:rPr>
                <w:rFonts w:ascii="Times New Roman" w:hAnsi="Times New Roman"/>
                <w:sz w:val="20"/>
                <w:szCs w:val="20"/>
              </w:rPr>
            </w:pPr>
            <w:r w:rsidRPr="000B4975">
              <w:rPr>
                <w:rFonts w:ascii="Times New Roman" w:hAnsi="Times New Roman"/>
                <w:sz w:val="20"/>
                <w:szCs w:val="20"/>
              </w:rPr>
              <w:t xml:space="preserve"> Делимость электрического заряда. Электрон. Строение атома</w:t>
            </w:r>
            <w:proofErr w:type="gramStart"/>
            <w:r w:rsidRPr="000B4975">
              <w:rPr>
                <w:rFonts w:ascii="Times New Roman" w:hAnsi="Times New Roman"/>
                <w:sz w:val="20"/>
                <w:szCs w:val="20"/>
              </w:rPr>
              <w:t>.</w:t>
            </w:r>
            <w:proofErr w:type="gramEnd"/>
            <w:r w:rsidRPr="000B4975">
              <w:rPr>
                <w:rFonts w:ascii="Times New Roman" w:hAnsi="Times New Roman"/>
                <w:sz w:val="20"/>
                <w:szCs w:val="20"/>
              </w:rPr>
              <w:t xml:space="preserve"> </w:t>
            </w:r>
            <w:proofErr w:type="gramStart"/>
            <w:r w:rsidRPr="000B4975">
              <w:rPr>
                <w:rFonts w:ascii="Times New Roman" w:hAnsi="Times New Roman"/>
                <w:sz w:val="20"/>
                <w:szCs w:val="20"/>
              </w:rPr>
              <w:t>я</w:t>
            </w:r>
            <w:proofErr w:type="gramEnd"/>
            <w:r w:rsidRPr="000B4975">
              <w:rPr>
                <w:rFonts w:ascii="Times New Roman" w:hAnsi="Times New Roman"/>
                <w:sz w:val="20"/>
                <w:szCs w:val="20"/>
              </w:rPr>
              <w:t>влений.</w:t>
            </w:r>
            <w:r w:rsidRPr="000B4975" w:rsidR="00D4361A">
              <w:rPr>
                <w:rFonts w:ascii="Times New Roman" w:hAnsi="Times New Roman"/>
                <w:sz w:val="20"/>
                <w:szCs w:val="20"/>
              </w:rPr>
              <w:t xml:space="preserve"> </w:t>
            </w:r>
          </w:p>
          <w:p w:rsidRPr="000B4975" w:rsidR="00293619" w:rsidP="00D4361A" w:rsidRDefault="00D4361A" w14:paraId="0D3007DE" wp14:textId="77777777">
            <w:pPr>
              <w:tabs>
                <w:tab w:val="left" w:pos="567"/>
                <w:tab w:val="left" w:pos="1418"/>
              </w:tabs>
              <w:rPr>
                <w:rFonts w:ascii="Times New Roman" w:hAnsi="Times New Roman"/>
                <w:i/>
                <w:sz w:val="20"/>
                <w:szCs w:val="20"/>
              </w:rPr>
            </w:pPr>
            <w:r w:rsidRPr="000B4975">
              <w:rPr>
                <w:rFonts w:ascii="Times New Roman" w:hAnsi="Times New Roman"/>
                <w:i/>
                <w:sz w:val="20"/>
                <w:szCs w:val="20"/>
              </w:rPr>
              <w:t>Сила.</w:t>
            </w:r>
          </w:p>
        </w:tc>
        <w:tc>
          <w:tcPr>
            <w:tcW w:w="992" w:type="dxa"/>
          </w:tcPr>
          <w:p w:rsidRPr="000B4975" w:rsidR="00293619" w:rsidRDefault="00293619" w14:paraId="249FAAB8" wp14:textId="77777777">
            <w:r w:rsidRPr="000B4975">
              <w:rPr>
                <w:rFonts w:ascii="Times New Roman" w:hAnsi="Times New Roman" w:cs="Times New Roman"/>
                <w:sz w:val="20"/>
                <w:szCs w:val="20"/>
                <w:shd w:val="clear" w:color="auto" w:fill="FFFFFF"/>
              </w:rPr>
              <w:t>1</w:t>
            </w:r>
          </w:p>
        </w:tc>
        <w:tc>
          <w:tcPr>
            <w:tcW w:w="1984" w:type="dxa"/>
          </w:tcPr>
          <w:p w:rsidRPr="000B4975" w:rsidR="00293619" w:rsidRDefault="00293619" w14:paraId="21174795" wp14:textId="77777777">
            <w:r w:rsidRPr="000B4975">
              <w:rPr>
                <w:rFonts w:ascii="Times New Roman" w:hAnsi="Times New Roman" w:cs="Times New Roman"/>
                <w:sz w:val="20"/>
                <w:szCs w:val="20"/>
                <w:shd w:val="clear" w:color="auto" w:fill="FFFFFF"/>
              </w:rPr>
              <w:t>Результаты ВПР</w:t>
            </w:r>
          </w:p>
        </w:tc>
        <w:tc>
          <w:tcPr>
            <w:tcW w:w="3367" w:type="dxa"/>
          </w:tcPr>
          <w:p w:rsidRPr="000B4975" w:rsidR="00293619" w:rsidRDefault="00293619" w14:paraId="235746CF" wp14:textId="77777777">
            <w:r w:rsidRPr="000B4975">
              <w:rPr>
                <w:rFonts w:ascii="Times New Roman" w:hAnsi="Times New Roman" w:cs="Times New Roman"/>
                <w:sz w:val="20"/>
                <w:szCs w:val="20"/>
              </w:rPr>
              <w:t xml:space="preserve">Добавлена тема, направленная на формирование и развитие несформированных умений, видов деятельности, характеризующих достижение планируемых результатов. </w:t>
            </w:r>
          </w:p>
        </w:tc>
      </w:tr>
      <w:tr xmlns:wp14="http://schemas.microsoft.com/office/word/2010/wordml" w:rsidRPr="000B4975" w:rsidR="000B4975" w:rsidTr="008A2429" w14:paraId="7DD7E9A1" wp14:textId="77777777">
        <w:trPr>
          <w:trHeight w:val="310"/>
          <w:jc w:val="right"/>
        </w:trPr>
        <w:tc>
          <w:tcPr>
            <w:tcW w:w="675" w:type="dxa"/>
          </w:tcPr>
          <w:p w:rsidRPr="000B4975" w:rsidR="00293619" w:rsidP="00633D55" w:rsidRDefault="00293619" w14:paraId="36334656"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lastRenderedPageBreak/>
              <w:t>26</w:t>
            </w:r>
          </w:p>
        </w:tc>
        <w:tc>
          <w:tcPr>
            <w:tcW w:w="779" w:type="dxa"/>
          </w:tcPr>
          <w:p w:rsidRPr="000B4975" w:rsidR="00293619" w:rsidP="00633D55" w:rsidRDefault="00293619" w14:paraId="6ACA1C55"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14.12</w:t>
            </w:r>
          </w:p>
        </w:tc>
        <w:tc>
          <w:tcPr>
            <w:tcW w:w="702" w:type="dxa"/>
            <w:gridSpan w:val="2"/>
          </w:tcPr>
          <w:p w:rsidRPr="000B4975" w:rsidR="00293619" w:rsidP="00633D55" w:rsidRDefault="00293619" w14:paraId="1A90DB33"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14.12</w:t>
            </w:r>
          </w:p>
        </w:tc>
        <w:tc>
          <w:tcPr>
            <w:tcW w:w="1780" w:type="dxa"/>
          </w:tcPr>
          <w:p w:rsidRPr="000B4975" w:rsidR="00293619" w:rsidP="005A2E3B" w:rsidRDefault="00D4361A" w14:paraId="1FE2440B" wp14:textId="77777777">
            <w:pPr>
              <w:tabs>
                <w:tab w:val="left" w:pos="567"/>
                <w:tab w:val="left" w:pos="1418"/>
              </w:tabs>
              <w:rPr>
                <w:rFonts w:ascii="Times New Roman" w:hAnsi="Times New Roman"/>
                <w:sz w:val="20"/>
                <w:szCs w:val="20"/>
              </w:rPr>
            </w:pPr>
            <w:r w:rsidRPr="000B4975">
              <w:rPr>
                <w:rFonts w:ascii="Times New Roman" w:hAnsi="Times New Roman"/>
                <w:sz w:val="20"/>
                <w:szCs w:val="20"/>
              </w:rPr>
              <w:t xml:space="preserve">Объяснение электрических </w:t>
            </w:r>
            <w:r w:rsidRPr="000B4975" w:rsidR="00293619">
              <w:rPr>
                <w:rFonts w:ascii="Times New Roman" w:hAnsi="Times New Roman"/>
                <w:i/>
                <w:sz w:val="20"/>
                <w:szCs w:val="20"/>
              </w:rPr>
              <w:t>Решение задач ВПР</w:t>
            </w:r>
            <w:r w:rsidRPr="000B4975">
              <w:rPr>
                <w:rFonts w:ascii="Times New Roman" w:hAnsi="Times New Roman"/>
                <w:i/>
                <w:sz w:val="20"/>
                <w:szCs w:val="20"/>
              </w:rPr>
              <w:t xml:space="preserve"> по теме «Сила»</w:t>
            </w:r>
          </w:p>
        </w:tc>
        <w:tc>
          <w:tcPr>
            <w:tcW w:w="992" w:type="dxa"/>
          </w:tcPr>
          <w:p w:rsidRPr="000B4975" w:rsidR="00293619" w:rsidRDefault="00293619" w14:paraId="19F14E3C" wp14:textId="77777777">
            <w:r w:rsidRPr="000B4975">
              <w:rPr>
                <w:rFonts w:ascii="Times New Roman" w:hAnsi="Times New Roman" w:cs="Times New Roman"/>
                <w:sz w:val="20"/>
                <w:szCs w:val="20"/>
                <w:shd w:val="clear" w:color="auto" w:fill="FFFFFF"/>
              </w:rPr>
              <w:t>1</w:t>
            </w:r>
          </w:p>
        </w:tc>
        <w:tc>
          <w:tcPr>
            <w:tcW w:w="1984" w:type="dxa"/>
          </w:tcPr>
          <w:p w:rsidRPr="000B4975" w:rsidR="00293619" w:rsidRDefault="00293619" w14:paraId="6AE6C6F6" wp14:textId="77777777">
            <w:r w:rsidRPr="000B4975">
              <w:rPr>
                <w:rFonts w:ascii="Times New Roman" w:hAnsi="Times New Roman" w:cs="Times New Roman"/>
                <w:sz w:val="20"/>
                <w:szCs w:val="20"/>
                <w:shd w:val="clear" w:color="auto" w:fill="FFFFFF"/>
              </w:rPr>
              <w:t>Результаты ВПР</w:t>
            </w:r>
          </w:p>
        </w:tc>
        <w:tc>
          <w:tcPr>
            <w:tcW w:w="3367" w:type="dxa"/>
          </w:tcPr>
          <w:p w:rsidRPr="000B4975" w:rsidR="00293619" w:rsidRDefault="00293619" w14:paraId="272D2A9E" wp14:textId="77777777">
            <w:r w:rsidRPr="000B4975">
              <w:rPr>
                <w:rFonts w:ascii="Times New Roman" w:hAnsi="Times New Roman" w:cs="Times New Roman"/>
                <w:sz w:val="20"/>
                <w:szCs w:val="20"/>
              </w:rPr>
              <w:t xml:space="preserve">Добавлена тема, направленная на формирование и развитие несформированных умений, видов деятельности, характеризующих достижение планируемых результатов. </w:t>
            </w:r>
          </w:p>
        </w:tc>
      </w:tr>
      <w:tr xmlns:wp14="http://schemas.microsoft.com/office/word/2010/wordml" w:rsidRPr="000B4975" w:rsidR="000B4975" w:rsidTr="008A2429" w14:paraId="5CEB2057" wp14:textId="77777777">
        <w:trPr>
          <w:trHeight w:val="322"/>
          <w:jc w:val="right"/>
        </w:trPr>
        <w:tc>
          <w:tcPr>
            <w:tcW w:w="675" w:type="dxa"/>
          </w:tcPr>
          <w:p w:rsidRPr="000B4975" w:rsidR="00293619" w:rsidP="00633D55" w:rsidRDefault="00293619" w14:paraId="41C0AA51"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27</w:t>
            </w:r>
          </w:p>
        </w:tc>
        <w:tc>
          <w:tcPr>
            <w:tcW w:w="779" w:type="dxa"/>
          </w:tcPr>
          <w:p w:rsidRPr="000B4975" w:rsidR="00293619" w:rsidP="00633D55" w:rsidRDefault="00293619" w14:paraId="51F5CD6E"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15.12</w:t>
            </w:r>
          </w:p>
        </w:tc>
        <w:tc>
          <w:tcPr>
            <w:tcW w:w="702" w:type="dxa"/>
            <w:gridSpan w:val="2"/>
          </w:tcPr>
          <w:p w:rsidRPr="000B4975" w:rsidR="00293619" w:rsidP="00633D55" w:rsidRDefault="00293619" w14:paraId="5D381B51"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18.12</w:t>
            </w:r>
          </w:p>
        </w:tc>
        <w:tc>
          <w:tcPr>
            <w:tcW w:w="1780" w:type="dxa"/>
          </w:tcPr>
          <w:p w:rsidRPr="000B4975" w:rsidR="00293619" w:rsidP="00D4361A" w:rsidRDefault="00293619" w14:paraId="5DA5D6E8" wp14:textId="77777777">
            <w:pPr>
              <w:tabs>
                <w:tab w:val="left" w:pos="567"/>
                <w:tab w:val="left" w:pos="1418"/>
              </w:tabs>
              <w:rPr>
                <w:rFonts w:ascii="Times New Roman" w:hAnsi="Times New Roman"/>
                <w:sz w:val="20"/>
                <w:szCs w:val="20"/>
              </w:rPr>
            </w:pPr>
            <w:r w:rsidRPr="000B4975">
              <w:rPr>
                <w:rFonts w:ascii="Times New Roman" w:hAnsi="Times New Roman"/>
                <w:sz w:val="20"/>
                <w:szCs w:val="20"/>
              </w:rPr>
              <w:t xml:space="preserve">Проводники, полупроводники и непроводники электричества. </w:t>
            </w:r>
            <w:r w:rsidRPr="000B4975" w:rsidR="00D4361A">
              <w:rPr>
                <w:rFonts w:ascii="Times New Roman" w:hAnsi="Times New Roman"/>
                <w:i/>
                <w:sz w:val="20"/>
                <w:szCs w:val="20"/>
              </w:rPr>
              <w:t>Давление. Энергия.</w:t>
            </w:r>
          </w:p>
        </w:tc>
        <w:tc>
          <w:tcPr>
            <w:tcW w:w="992" w:type="dxa"/>
          </w:tcPr>
          <w:p w:rsidRPr="000B4975" w:rsidR="00293619" w:rsidRDefault="00293619" w14:paraId="065D2414" wp14:textId="77777777">
            <w:r w:rsidRPr="000B4975">
              <w:rPr>
                <w:rFonts w:ascii="Times New Roman" w:hAnsi="Times New Roman" w:cs="Times New Roman"/>
                <w:sz w:val="20"/>
                <w:szCs w:val="20"/>
                <w:shd w:val="clear" w:color="auto" w:fill="FFFFFF"/>
              </w:rPr>
              <w:t>1</w:t>
            </w:r>
          </w:p>
        </w:tc>
        <w:tc>
          <w:tcPr>
            <w:tcW w:w="1984" w:type="dxa"/>
          </w:tcPr>
          <w:p w:rsidRPr="000B4975" w:rsidR="00293619" w:rsidRDefault="00293619" w14:paraId="4DED24C9" wp14:textId="77777777">
            <w:r w:rsidRPr="000B4975">
              <w:rPr>
                <w:rFonts w:ascii="Times New Roman" w:hAnsi="Times New Roman" w:cs="Times New Roman"/>
                <w:sz w:val="20"/>
                <w:szCs w:val="20"/>
                <w:shd w:val="clear" w:color="auto" w:fill="FFFFFF"/>
              </w:rPr>
              <w:t>Результаты ВПР</w:t>
            </w:r>
          </w:p>
        </w:tc>
        <w:tc>
          <w:tcPr>
            <w:tcW w:w="3367" w:type="dxa"/>
          </w:tcPr>
          <w:p w:rsidRPr="000B4975" w:rsidR="00293619" w:rsidRDefault="00293619" w14:paraId="6D999203" wp14:textId="77777777">
            <w:r w:rsidRPr="000B4975">
              <w:rPr>
                <w:rFonts w:ascii="Times New Roman" w:hAnsi="Times New Roman" w:cs="Times New Roman"/>
                <w:sz w:val="20"/>
                <w:szCs w:val="20"/>
              </w:rPr>
              <w:t xml:space="preserve">Добавлена тема, направленная на формирование и развитие несформированных умений, видов деятельности, характеризующих достижение планируемых результатов. </w:t>
            </w:r>
          </w:p>
        </w:tc>
      </w:tr>
      <w:tr xmlns:wp14="http://schemas.microsoft.com/office/word/2010/wordml" w:rsidRPr="000B4975" w:rsidR="000B4975" w:rsidTr="008A2429" w14:paraId="59F76AEC" wp14:textId="77777777">
        <w:trPr>
          <w:trHeight w:val="322"/>
          <w:jc w:val="right"/>
        </w:trPr>
        <w:tc>
          <w:tcPr>
            <w:tcW w:w="675" w:type="dxa"/>
          </w:tcPr>
          <w:p w:rsidRPr="000B4975" w:rsidR="00293619" w:rsidP="00633D55" w:rsidRDefault="00293619" w14:paraId="57393B24"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28</w:t>
            </w:r>
          </w:p>
        </w:tc>
        <w:tc>
          <w:tcPr>
            <w:tcW w:w="779" w:type="dxa"/>
          </w:tcPr>
          <w:p w:rsidRPr="000B4975" w:rsidR="00293619" w:rsidP="00633D55" w:rsidRDefault="00293619" w14:paraId="46BF6488"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21.12</w:t>
            </w:r>
          </w:p>
        </w:tc>
        <w:tc>
          <w:tcPr>
            <w:tcW w:w="702" w:type="dxa"/>
            <w:gridSpan w:val="2"/>
          </w:tcPr>
          <w:p w:rsidRPr="000B4975" w:rsidR="00293619" w:rsidP="00633D55" w:rsidRDefault="00293619" w14:paraId="3B862D23"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21.12</w:t>
            </w:r>
          </w:p>
        </w:tc>
        <w:tc>
          <w:tcPr>
            <w:tcW w:w="1780" w:type="dxa"/>
          </w:tcPr>
          <w:p w:rsidRPr="000B4975" w:rsidR="00293619" w:rsidP="005A2E3B" w:rsidRDefault="00D4361A" w14:paraId="05654919" wp14:textId="77777777">
            <w:pPr>
              <w:tabs>
                <w:tab w:val="left" w:pos="567"/>
                <w:tab w:val="left" w:pos="1418"/>
              </w:tabs>
              <w:rPr>
                <w:rFonts w:ascii="Times New Roman" w:hAnsi="Times New Roman"/>
                <w:sz w:val="20"/>
                <w:szCs w:val="20"/>
              </w:rPr>
            </w:pPr>
            <w:r w:rsidRPr="000B4975">
              <w:rPr>
                <w:rFonts w:ascii="Times New Roman" w:hAnsi="Times New Roman"/>
                <w:sz w:val="20"/>
                <w:szCs w:val="20"/>
              </w:rPr>
              <w:t xml:space="preserve">Электрический ток. Источники электрического тока. </w:t>
            </w:r>
            <w:r w:rsidRPr="000B4975" w:rsidR="00293619">
              <w:rPr>
                <w:rFonts w:ascii="Times New Roman" w:hAnsi="Times New Roman"/>
                <w:i/>
                <w:sz w:val="20"/>
                <w:szCs w:val="20"/>
              </w:rPr>
              <w:t>Решение задач ВПР</w:t>
            </w:r>
            <w:r w:rsidRPr="000B4975">
              <w:rPr>
                <w:rFonts w:ascii="Times New Roman" w:hAnsi="Times New Roman"/>
                <w:i/>
                <w:sz w:val="20"/>
                <w:szCs w:val="20"/>
              </w:rPr>
              <w:t xml:space="preserve"> по теме «Давление. Энергия»</w:t>
            </w:r>
          </w:p>
        </w:tc>
        <w:tc>
          <w:tcPr>
            <w:tcW w:w="992" w:type="dxa"/>
          </w:tcPr>
          <w:p w:rsidRPr="000B4975" w:rsidR="00293619" w:rsidRDefault="00293619" w14:paraId="2E32D521" wp14:textId="77777777">
            <w:r w:rsidRPr="000B4975">
              <w:rPr>
                <w:rFonts w:ascii="Times New Roman" w:hAnsi="Times New Roman" w:cs="Times New Roman"/>
                <w:sz w:val="20"/>
                <w:szCs w:val="20"/>
                <w:shd w:val="clear" w:color="auto" w:fill="FFFFFF"/>
              </w:rPr>
              <w:t>1</w:t>
            </w:r>
          </w:p>
        </w:tc>
        <w:tc>
          <w:tcPr>
            <w:tcW w:w="1984" w:type="dxa"/>
          </w:tcPr>
          <w:p w:rsidRPr="000B4975" w:rsidR="00293619" w:rsidRDefault="00293619" w14:paraId="0A7E1E4E" wp14:textId="77777777">
            <w:r w:rsidRPr="000B4975">
              <w:rPr>
                <w:rFonts w:ascii="Times New Roman" w:hAnsi="Times New Roman" w:cs="Times New Roman"/>
                <w:sz w:val="20"/>
                <w:szCs w:val="20"/>
                <w:shd w:val="clear" w:color="auto" w:fill="FFFFFF"/>
              </w:rPr>
              <w:t>Результаты ВПР</w:t>
            </w:r>
          </w:p>
        </w:tc>
        <w:tc>
          <w:tcPr>
            <w:tcW w:w="3367" w:type="dxa"/>
          </w:tcPr>
          <w:p w:rsidRPr="000B4975" w:rsidR="00293619" w:rsidRDefault="00293619" w14:paraId="360D6054" wp14:textId="77777777">
            <w:r w:rsidRPr="000B4975">
              <w:rPr>
                <w:rFonts w:ascii="Times New Roman" w:hAnsi="Times New Roman" w:cs="Times New Roman"/>
                <w:sz w:val="20"/>
                <w:szCs w:val="20"/>
              </w:rPr>
              <w:t xml:space="preserve">Добавлена тема, направленная на формирование и развитие несформированных умений, видов деятельности, характеризующих достижение планируемых результатов. </w:t>
            </w:r>
          </w:p>
        </w:tc>
      </w:tr>
      <w:tr xmlns:wp14="http://schemas.microsoft.com/office/word/2010/wordml" w:rsidRPr="000B4975" w:rsidR="000B4975" w:rsidTr="008A2429" w14:paraId="77518B6B" wp14:textId="77777777">
        <w:trPr>
          <w:trHeight w:val="333"/>
          <w:jc w:val="right"/>
        </w:trPr>
        <w:tc>
          <w:tcPr>
            <w:tcW w:w="675" w:type="dxa"/>
          </w:tcPr>
          <w:p w:rsidRPr="000B4975" w:rsidR="00293619" w:rsidP="00633D55" w:rsidRDefault="00293619" w14:paraId="4B34824B"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29</w:t>
            </w:r>
          </w:p>
        </w:tc>
        <w:tc>
          <w:tcPr>
            <w:tcW w:w="779" w:type="dxa"/>
          </w:tcPr>
          <w:p w:rsidRPr="000B4975" w:rsidR="00293619" w:rsidP="00633D55" w:rsidRDefault="00293619" w14:paraId="15FF7A05"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22.12</w:t>
            </w:r>
          </w:p>
        </w:tc>
        <w:tc>
          <w:tcPr>
            <w:tcW w:w="702" w:type="dxa"/>
            <w:gridSpan w:val="2"/>
          </w:tcPr>
          <w:p w:rsidRPr="000B4975" w:rsidR="00293619" w:rsidP="00633D55" w:rsidRDefault="00293619" w14:paraId="2BAC2848" wp14:textId="77777777">
            <w:pPr>
              <w:rPr>
                <w:rFonts w:ascii="Times New Roman" w:hAnsi="Times New Roman" w:cs="Times New Roman"/>
                <w:sz w:val="20"/>
                <w:szCs w:val="20"/>
                <w:shd w:val="clear" w:color="auto" w:fill="FFFFFF"/>
              </w:rPr>
            </w:pPr>
            <w:r w:rsidRPr="000B4975">
              <w:rPr>
                <w:rFonts w:ascii="Times New Roman" w:hAnsi="Times New Roman" w:cs="Times New Roman"/>
                <w:sz w:val="20"/>
                <w:szCs w:val="20"/>
                <w:shd w:val="clear" w:color="auto" w:fill="FFFFFF"/>
              </w:rPr>
              <w:t>25.12</w:t>
            </w:r>
          </w:p>
        </w:tc>
        <w:tc>
          <w:tcPr>
            <w:tcW w:w="1780" w:type="dxa"/>
          </w:tcPr>
          <w:p w:rsidRPr="000B4975" w:rsidR="00293619" w:rsidP="005A2E3B" w:rsidRDefault="00293619" w14:paraId="38E72D42" wp14:textId="77777777">
            <w:pPr>
              <w:tabs>
                <w:tab w:val="left" w:pos="567"/>
                <w:tab w:val="left" w:pos="1418"/>
              </w:tabs>
              <w:rPr>
                <w:rFonts w:ascii="Times New Roman" w:hAnsi="Times New Roman"/>
                <w:sz w:val="20"/>
                <w:szCs w:val="20"/>
              </w:rPr>
            </w:pPr>
            <w:r w:rsidRPr="000B4975">
              <w:rPr>
                <w:rFonts w:ascii="Times New Roman" w:hAnsi="Times New Roman"/>
                <w:sz w:val="20"/>
                <w:szCs w:val="20"/>
              </w:rPr>
              <w:t>Электрическая цепь и ее составные части.</w:t>
            </w:r>
          </w:p>
          <w:p w:rsidRPr="000B4975" w:rsidR="00D4361A" w:rsidP="005A2E3B" w:rsidRDefault="00D4361A" w14:paraId="6F6D983A" wp14:textId="77777777">
            <w:pPr>
              <w:tabs>
                <w:tab w:val="left" w:pos="567"/>
                <w:tab w:val="left" w:pos="1418"/>
              </w:tabs>
              <w:rPr>
                <w:rFonts w:ascii="Times New Roman" w:hAnsi="Times New Roman"/>
                <w:i/>
                <w:sz w:val="20"/>
                <w:szCs w:val="20"/>
              </w:rPr>
            </w:pPr>
            <w:r w:rsidRPr="000B4975">
              <w:rPr>
                <w:rFonts w:ascii="Times New Roman" w:hAnsi="Times New Roman"/>
                <w:i/>
                <w:sz w:val="20"/>
                <w:szCs w:val="20"/>
              </w:rPr>
              <w:t>Тематическое тестирование в формате ВПР</w:t>
            </w:r>
          </w:p>
        </w:tc>
        <w:tc>
          <w:tcPr>
            <w:tcW w:w="992" w:type="dxa"/>
          </w:tcPr>
          <w:p w:rsidRPr="000B4975" w:rsidR="00293619" w:rsidRDefault="00293619" w14:paraId="0C50080F" wp14:textId="77777777">
            <w:r w:rsidRPr="000B4975">
              <w:rPr>
                <w:rFonts w:ascii="Times New Roman" w:hAnsi="Times New Roman" w:cs="Times New Roman"/>
                <w:sz w:val="20"/>
                <w:szCs w:val="20"/>
                <w:shd w:val="clear" w:color="auto" w:fill="FFFFFF"/>
              </w:rPr>
              <w:t>1</w:t>
            </w:r>
          </w:p>
        </w:tc>
        <w:tc>
          <w:tcPr>
            <w:tcW w:w="1984" w:type="dxa"/>
          </w:tcPr>
          <w:p w:rsidRPr="000B4975" w:rsidR="00293619" w:rsidRDefault="00293619" w14:paraId="4DB67303" wp14:textId="77777777">
            <w:r w:rsidRPr="000B4975">
              <w:rPr>
                <w:rFonts w:ascii="Times New Roman" w:hAnsi="Times New Roman" w:cs="Times New Roman"/>
                <w:sz w:val="20"/>
                <w:szCs w:val="20"/>
                <w:shd w:val="clear" w:color="auto" w:fill="FFFFFF"/>
              </w:rPr>
              <w:t>Результаты ВПР</w:t>
            </w:r>
          </w:p>
        </w:tc>
        <w:tc>
          <w:tcPr>
            <w:tcW w:w="3367" w:type="dxa"/>
          </w:tcPr>
          <w:p w:rsidRPr="000B4975" w:rsidR="00293619" w:rsidRDefault="00293619" w14:paraId="7156D13C" wp14:textId="77777777">
            <w:r w:rsidRPr="000B4975">
              <w:rPr>
                <w:rFonts w:ascii="Times New Roman" w:hAnsi="Times New Roman" w:cs="Times New Roman"/>
                <w:sz w:val="20"/>
                <w:szCs w:val="20"/>
              </w:rPr>
              <w:t xml:space="preserve">Добавлена тема, направленная на формирование и развитие несформированных умений, видов деятельности, характеризующих достижение планируемых результатов. </w:t>
            </w:r>
          </w:p>
        </w:tc>
      </w:tr>
    </w:tbl>
    <w:p xmlns:wp14="http://schemas.microsoft.com/office/word/2010/wordml" w:rsidRPr="00633D55" w:rsidR="00633D55" w:rsidP="00633D55" w:rsidRDefault="00633D55" w14:paraId="0FB78278" wp14:textId="77777777">
      <w:pPr>
        <w:rPr>
          <w:rFonts w:ascii="Times New Roman" w:hAnsi="Times New Roman" w:cs="Times New Roman"/>
          <w:color w:val="000000"/>
          <w:sz w:val="28"/>
          <w:szCs w:val="28"/>
          <w:shd w:val="clear" w:color="auto" w:fill="FFFFFF"/>
        </w:rPr>
      </w:pPr>
    </w:p>
    <w:p xmlns:wp14="http://schemas.microsoft.com/office/word/2010/wordml" w:rsidRPr="00AB01F9" w:rsidR="00AB01F9" w:rsidP="00AB01F9" w:rsidRDefault="00AB01F9" w14:paraId="1FC39945" wp14:textId="77777777">
      <w:pPr>
        <w:rPr>
          <w:rFonts w:ascii="Times New Roman" w:hAnsi="Times New Roman" w:cs="Times New Roman"/>
          <w:color w:val="000000"/>
          <w:sz w:val="28"/>
          <w:szCs w:val="28"/>
          <w:shd w:val="clear" w:color="auto" w:fill="FFFFFF"/>
        </w:rPr>
      </w:pPr>
    </w:p>
    <w:p xmlns:wp14="http://schemas.microsoft.com/office/word/2010/wordml" w:rsidRPr="00B75A26" w:rsidR="00B75A26" w:rsidRDefault="00B75A26" w14:paraId="0562CB0E" wp14:textId="77777777"/>
    <w:sectPr w:rsidRPr="00B75A26" w:rsidR="00B75A26" w:rsidSect="000B28E7">
      <w:pgSz w:w="11906" w:h="16838" w:orient="portrait"/>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01656"/>
    <w:multiLevelType w:val="hybridMultilevel"/>
    <w:tmpl w:val="D0106EB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9FF"/>
    <w:rsid w:val="000B28E7"/>
    <w:rsid w:val="000B4975"/>
    <w:rsid w:val="001B1696"/>
    <w:rsid w:val="001D203C"/>
    <w:rsid w:val="0026790F"/>
    <w:rsid w:val="00293619"/>
    <w:rsid w:val="002C041D"/>
    <w:rsid w:val="002C4F96"/>
    <w:rsid w:val="00633D55"/>
    <w:rsid w:val="007963EC"/>
    <w:rsid w:val="007F3724"/>
    <w:rsid w:val="008A2429"/>
    <w:rsid w:val="0099498E"/>
    <w:rsid w:val="00AB01F9"/>
    <w:rsid w:val="00B75A26"/>
    <w:rsid w:val="00D4361A"/>
    <w:rsid w:val="00D87233"/>
    <w:rsid w:val="00DC79FF"/>
    <w:rsid w:val="00DE19D4"/>
    <w:rsid w:val="00E26165"/>
    <w:rsid w:val="728CB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F4EE"/>
  <w15:docId w15:val="{f7919860-6dbd-4f37-af17-f0ef57e0bb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B75A2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4">
    <w:name w:val="List Paragraph"/>
    <w:basedOn w:val="a"/>
    <w:uiPriority w:val="34"/>
    <w:qFormat/>
    <w:rsid w:val="00DE19D4"/>
    <w:pPr>
      <w:ind w:left="720"/>
      <w:contextualSpacing/>
    </w:pPr>
  </w:style>
  <w:style w:type="character" w:styleId="apple-converted-space" w:customStyle="1">
    <w:name w:val="apple-converted-space"/>
    <w:basedOn w:val="a0"/>
    <w:rsid w:val="007963EC"/>
  </w:style>
  <w:style w:type="paragraph" w:styleId="a5">
    <w:name w:val="Balloon Text"/>
    <w:basedOn w:val="a"/>
    <w:link w:val="a6"/>
    <w:uiPriority w:val="99"/>
    <w:semiHidden/>
    <w:unhideWhenUsed/>
    <w:rsid w:val="00D4361A"/>
    <w:pPr>
      <w:spacing w:after="0" w:line="240" w:lineRule="auto"/>
    </w:pPr>
    <w:rPr>
      <w:rFonts w:ascii="Tahoma" w:hAnsi="Tahoma" w:cs="Tahoma"/>
      <w:sz w:val="16"/>
      <w:szCs w:val="16"/>
    </w:rPr>
  </w:style>
  <w:style w:type="character" w:styleId="a6" w:customStyle="1">
    <w:name w:val="Текст выноски Знак"/>
    <w:basedOn w:val="a0"/>
    <w:link w:val="a5"/>
    <w:uiPriority w:val="99"/>
    <w:semiHidden/>
    <w:rsid w:val="00D43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19D4"/>
    <w:pPr>
      <w:ind w:left="720"/>
      <w:contextualSpacing/>
    </w:pPr>
  </w:style>
  <w:style w:type="character" w:customStyle="1" w:styleId="apple-converted-space">
    <w:name w:val="apple-converted-space"/>
    <w:basedOn w:val="a0"/>
    <w:rsid w:val="007963EC"/>
  </w:style>
  <w:style w:type="paragraph" w:styleId="a5">
    <w:name w:val="Balloon Text"/>
    <w:basedOn w:val="a"/>
    <w:link w:val="a6"/>
    <w:uiPriority w:val="99"/>
    <w:semiHidden/>
    <w:unhideWhenUsed/>
    <w:rsid w:val="00D436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3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978">
      <w:bodyDiv w:val="1"/>
      <w:marLeft w:val="0"/>
      <w:marRight w:val="0"/>
      <w:marTop w:val="0"/>
      <w:marBottom w:val="0"/>
      <w:divBdr>
        <w:top w:val="none" w:sz="0" w:space="0" w:color="auto"/>
        <w:left w:val="none" w:sz="0" w:space="0" w:color="auto"/>
        <w:bottom w:val="none" w:sz="0" w:space="0" w:color="auto"/>
        <w:right w:val="none" w:sz="0" w:space="0" w:color="auto"/>
      </w:divBdr>
    </w:div>
    <w:div w:id="53746839">
      <w:bodyDiv w:val="1"/>
      <w:marLeft w:val="0"/>
      <w:marRight w:val="0"/>
      <w:marTop w:val="0"/>
      <w:marBottom w:val="0"/>
      <w:divBdr>
        <w:top w:val="none" w:sz="0" w:space="0" w:color="auto"/>
        <w:left w:val="none" w:sz="0" w:space="0" w:color="auto"/>
        <w:bottom w:val="none" w:sz="0" w:space="0" w:color="auto"/>
        <w:right w:val="none" w:sz="0" w:space="0" w:color="auto"/>
      </w:divBdr>
    </w:div>
    <w:div w:id="551769587">
      <w:bodyDiv w:val="1"/>
      <w:marLeft w:val="0"/>
      <w:marRight w:val="0"/>
      <w:marTop w:val="0"/>
      <w:marBottom w:val="0"/>
      <w:divBdr>
        <w:top w:val="none" w:sz="0" w:space="0" w:color="auto"/>
        <w:left w:val="none" w:sz="0" w:space="0" w:color="auto"/>
        <w:bottom w:val="none" w:sz="0" w:space="0" w:color="auto"/>
        <w:right w:val="none" w:sz="0" w:space="0" w:color="auto"/>
      </w:divBdr>
    </w:div>
    <w:div w:id="839663448">
      <w:bodyDiv w:val="1"/>
      <w:marLeft w:val="0"/>
      <w:marRight w:val="0"/>
      <w:marTop w:val="0"/>
      <w:marBottom w:val="0"/>
      <w:divBdr>
        <w:top w:val="none" w:sz="0" w:space="0" w:color="auto"/>
        <w:left w:val="none" w:sz="0" w:space="0" w:color="auto"/>
        <w:bottom w:val="none" w:sz="0" w:space="0" w:color="auto"/>
        <w:right w:val="none" w:sz="0" w:space="0" w:color="auto"/>
      </w:divBdr>
    </w:div>
    <w:div w:id="1830977532">
      <w:bodyDiv w:val="1"/>
      <w:marLeft w:val="0"/>
      <w:marRight w:val="0"/>
      <w:marTop w:val="0"/>
      <w:marBottom w:val="0"/>
      <w:divBdr>
        <w:top w:val="none" w:sz="0" w:space="0" w:color="auto"/>
        <w:left w:val="none" w:sz="0" w:space="0" w:color="auto"/>
        <w:bottom w:val="none" w:sz="0" w:space="0" w:color="auto"/>
        <w:right w:val="none" w:sz="0" w:space="0" w:color="auto"/>
      </w:divBdr>
    </w:div>
    <w:div w:id="1842815551">
      <w:bodyDiv w:val="1"/>
      <w:marLeft w:val="0"/>
      <w:marRight w:val="0"/>
      <w:marTop w:val="0"/>
      <w:marBottom w:val="0"/>
      <w:divBdr>
        <w:top w:val="none" w:sz="0" w:space="0" w:color="auto"/>
        <w:left w:val="none" w:sz="0" w:space="0" w:color="auto"/>
        <w:bottom w:val="none" w:sz="0" w:space="0" w:color="auto"/>
        <w:right w:val="none" w:sz="0" w:space="0" w:color="auto"/>
      </w:divBdr>
    </w:div>
    <w:div w:id="187776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Админ</dc:creator>
  <keywords/>
  <dc:description/>
  <lastModifiedBy>Borisova2808</lastModifiedBy>
  <revision>7</revision>
  <lastPrinted>2020-12-10T15:02:00.0000000Z</lastPrinted>
  <dcterms:created xsi:type="dcterms:W3CDTF">2020-12-14T12:09:00.0000000Z</dcterms:created>
  <dcterms:modified xsi:type="dcterms:W3CDTF">2020-12-16T06:31:25.4439378Z</dcterms:modified>
</coreProperties>
</file>